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46D" w:rsidRPr="003E546D" w:rsidRDefault="003E546D" w:rsidP="003E5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5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  <w:r w:rsidR="00024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E5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024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E5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размещения заказов на поставку товаров, выполнение работ, оказание услуг</w:t>
      </w:r>
      <w:r w:rsidRPr="003E5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</w:t>
      </w:r>
      <w:r w:rsidRPr="00024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 2016</w:t>
      </w:r>
      <w:r w:rsidRPr="003E54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  <w:r w:rsidRPr="003E5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3E546D" w:rsidRPr="003E546D" w:rsidRDefault="003E546D" w:rsidP="003E5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10973"/>
      </w:tblGrid>
      <w:tr w:rsidR="003E546D" w:rsidRPr="003E546D" w:rsidTr="003E546D">
        <w:trPr>
          <w:tblCellSpacing w:w="15" w:type="dxa"/>
        </w:trPr>
        <w:tc>
          <w:tcPr>
            <w:tcW w:w="1250" w:type="pct"/>
            <w:hideMark/>
          </w:tcPr>
          <w:p w:rsidR="003E546D" w:rsidRPr="003E546D" w:rsidRDefault="003E546D" w:rsidP="003E5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3E546D" w:rsidRPr="003E546D" w:rsidRDefault="003E546D" w:rsidP="003E5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УПРАВЛЕНИЕ ФЕДЕРАЛЬНОЙ НАЛОГОВОЙ СЛУЖБЫ ПО ИРКУТСКОЙ ОБЛАСТИ</w:t>
            </w:r>
          </w:p>
        </w:tc>
      </w:tr>
      <w:tr w:rsidR="003E546D" w:rsidRPr="003E546D" w:rsidTr="003E546D">
        <w:trPr>
          <w:tblCellSpacing w:w="15" w:type="dxa"/>
        </w:trPr>
        <w:tc>
          <w:tcPr>
            <w:tcW w:w="2250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Юридический адрес,</w:t>
            </w: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телефон, электронная</w:t>
            </w: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3E546D" w:rsidRPr="003E546D" w:rsidRDefault="003E546D" w:rsidP="00024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Российская Федерация, 664007, Иркутская обл</w:t>
            </w:r>
            <w:r w:rsidR="000E6E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bookmarkStart w:id="0" w:name="_GoBack"/>
            <w:bookmarkEnd w:id="0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, </w:t>
            </w:r>
            <w:r w:rsidR="000242E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г. </w:t>
            </w: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Иркутск, </w:t>
            </w:r>
            <w:r w:rsidR="000242E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ул. </w:t>
            </w: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Декабрьских событий, 47, +7 (3952) 289365, zakupki@r38.nalog.ru</w:t>
            </w:r>
          </w:p>
        </w:tc>
      </w:tr>
      <w:tr w:rsidR="003E546D" w:rsidRPr="003E546D" w:rsidTr="003E546D">
        <w:trPr>
          <w:tblCellSpacing w:w="15" w:type="dxa"/>
        </w:trPr>
        <w:tc>
          <w:tcPr>
            <w:tcW w:w="2250" w:type="dxa"/>
            <w:hideMark/>
          </w:tcPr>
          <w:p w:rsidR="003E546D" w:rsidRPr="003E546D" w:rsidRDefault="003E546D" w:rsidP="003E5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3E546D" w:rsidRPr="003E546D" w:rsidRDefault="003E546D" w:rsidP="003E5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3808114068</w:t>
            </w:r>
          </w:p>
        </w:tc>
      </w:tr>
      <w:tr w:rsidR="003E546D" w:rsidRPr="003E546D" w:rsidTr="003E546D">
        <w:trPr>
          <w:tblCellSpacing w:w="15" w:type="dxa"/>
        </w:trPr>
        <w:tc>
          <w:tcPr>
            <w:tcW w:w="2250" w:type="dxa"/>
            <w:hideMark/>
          </w:tcPr>
          <w:p w:rsidR="003E546D" w:rsidRPr="003E546D" w:rsidRDefault="003E546D" w:rsidP="003E5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3E546D" w:rsidRPr="003E546D" w:rsidRDefault="003E546D" w:rsidP="003E5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384901001</w:t>
            </w:r>
          </w:p>
        </w:tc>
      </w:tr>
      <w:tr w:rsidR="003E546D" w:rsidRPr="003E546D" w:rsidTr="003E546D">
        <w:trPr>
          <w:tblCellSpacing w:w="15" w:type="dxa"/>
        </w:trPr>
        <w:tc>
          <w:tcPr>
            <w:tcW w:w="2250" w:type="dxa"/>
            <w:hideMark/>
          </w:tcPr>
          <w:p w:rsidR="003E546D" w:rsidRPr="003E546D" w:rsidRDefault="003E546D" w:rsidP="003E5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3E546D" w:rsidRPr="003E546D" w:rsidRDefault="003E546D" w:rsidP="003E5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25701000001</w:t>
            </w:r>
          </w:p>
        </w:tc>
      </w:tr>
    </w:tbl>
    <w:p w:rsidR="003E546D" w:rsidRPr="003E546D" w:rsidRDefault="003E546D" w:rsidP="003E54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49" w:type="pct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0"/>
        <w:gridCol w:w="546"/>
        <w:gridCol w:w="638"/>
        <w:gridCol w:w="168"/>
        <w:gridCol w:w="414"/>
        <w:gridCol w:w="127"/>
        <w:gridCol w:w="1443"/>
        <w:gridCol w:w="1570"/>
        <w:gridCol w:w="691"/>
        <w:gridCol w:w="740"/>
        <w:gridCol w:w="1121"/>
        <w:gridCol w:w="1445"/>
        <w:gridCol w:w="790"/>
        <w:gridCol w:w="1171"/>
        <w:gridCol w:w="1135"/>
        <w:gridCol w:w="1234"/>
      </w:tblGrid>
      <w:tr w:rsidR="003E546D" w:rsidRPr="003E546D" w:rsidTr="000242ED">
        <w:tc>
          <w:tcPr>
            <w:tcW w:w="1510" w:type="dxa"/>
            <w:vMerge w:val="restart"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КБК</w:t>
            </w:r>
          </w:p>
        </w:tc>
        <w:tc>
          <w:tcPr>
            <w:tcW w:w="546" w:type="dxa"/>
            <w:vMerge w:val="restart"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ОКВЭД</w:t>
            </w:r>
          </w:p>
        </w:tc>
        <w:tc>
          <w:tcPr>
            <w:tcW w:w="638" w:type="dxa"/>
            <w:vMerge w:val="restart"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ОКПД</w:t>
            </w:r>
          </w:p>
        </w:tc>
        <w:tc>
          <w:tcPr>
            <w:tcW w:w="9680" w:type="dxa"/>
            <w:gridSpan w:val="11"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Условия контракта</w:t>
            </w:r>
          </w:p>
        </w:tc>
        <w:tc>
          <w:tcPr>
            <w:tcW w:w="1135" w:type="dxa"/>
            <w:vMerge w:val="restart"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Способ размещения заказа</w:t>
            </w:r>
          </w:p>
        </w:tc>
        <w:tc>
          <w:tcPr>
            <w:tcW w:w="1234" w:type="dxa"/>
            <w:vMerge w:val="restart"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Обоснование внесения изменений</w:t>
            </w:r>
          </w:p>
        </w:tc>
      </w:tr>
      <w:tr w:rsidR="00AE31AF" w:rsidRPr="003E546D" w:rsidTr="000242ED">
        <w:tc>
          <w:tcPr>
            <w:tcW w:w="151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3"/>
            <w:vMerge w:val="restart"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заказа (№ лота)</w:t>
            </w:r>
          </w:p>
        </w:tc>
        <w:tc>
          <w:tcPr>
            <w:tcW w:w="1443" w:type="dxa"/>
            <w:vMerge w:val="restart"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предмета контракта</w:t>
            </w:r>
          </w:p>
        </w:tc>
        <w:tc>
          <w:tcPr>
            <w:tcW w:w="1570" w:type="dxa"/>
            <w:vMerge w:val="restart"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минимально необходимые требования, предъявляемые к предмету контракта</w:t>
            </w:r>
          </w:p>
        </w:tc>
        <w:tc>
          <w:tcPr>
            <w:tcW w:w="691" w:type="dxa"/>
            <w:vMerge w:val="restart"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ед. измерения</w:t>
            </w:r>
          </w:p>
        </w:tc>
        <w:tc>
          <w:tcPr>
            <w:tcW w:w="740" w:type="dxa"/>
            <w:vMerge w:val="restart"/>
            <w:vAlign w:val="center"/>
            <w:hideMark/>
          </w:tcPr>
          <w:p w:rsidR="003E546D" w:rsidRPr="003E546D" w:rsidRDefault="000242E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</w:t>
            </w:r>
            <w:r w:rsidR="003E546D"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оличе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  <w:r w:rsidR="003E546D"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ство</w:t>
            </w:r>
            <w:proofErr w:type="spellEnd"/>
            <w:proofErr w:type="gramEnd"/>
            <w:r w:rsidR="003E546D"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(объем)</w:t>
            </w:r>
          </w:p>
        </w:tc>
        <w:tc>
          <w:tcPr>
            <w:tcW w:w="1121" w:type="dxa"/>
            <w:vMerge w:val="restart"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ориентировочная начальная (максимальная) цена контракта (тыс. рублей)</w:t>
            </w:r>
          </w:p>
        </w:tc>
        <w:tc>
          <w:tcPr>
            <w:tcW w:w="1445" w:type="dxa"/>
            <w:vMerge w:val="restart"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условия финансового обеспечения исполнения контракта (включая размер аванса)</w:t>
            </w:r>
          </w:p>
        </w:tc>
        <w:tc>
          <w:tcPr>
            <w:tcW w:w="1961" w:type="dxa"/>
            <w:gridSpan w:val="2"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график осуществления процедур закупки</w:t>
            </w:r>
          </w:p>
        </w:tc>
        <w:tc>
          <w:tcPr>
            <w:tcW w:w="113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AE31AF" w:rsidRPr="003E546D" w:rsidTr="000242ED">
        <w:tc>
          <w:tcPr>
            <w:tcW w:w="151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3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43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91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21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90" w:type="dxa"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срок размещения заказа (месяц, год)</w:t>
            </w:r>
          </w:p>
        </w:tc>
        <w:tc>
          <w:tcPr>
            <w:tcW w:w="1171" w:type="dxa"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срок исполнения контракта (месяц, год)</w:t>
            </w:r>
          </w:p>
        </w:tc>
        <w:tc>
          <w:tcPr>
            <w:tcW w:w="113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AE31AF" w:rsidRPr="003E546D" w:rsidTr="000242ED">
        <w:tc>
          <w:tcPr>
            <w:tcW w:w="1510" w:type="dxa"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46" w:type="dxa"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38" w:type="dxa"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443" w:type="dxa"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570" w:type="dxa"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691" w:type="dxa"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740" w:type="dxa"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121" w:type="dxa"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445" w:type="dxa"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790" w:type="dxa"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171" w:type="dxa"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135" w:type="dxa"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234" w:type="dxa"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</w:t>
            </w:r>
          </w:p>
        </w:tc>
      </w:tr>
      <w:tr w:rsidR="00AE31AF" w:rsidRPr="003E546D" w:rsidTr="000242ED">
        <w:tc>
          <w:tcPr>
            <w:tcW w:w="1510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18201063940019244221</w:t>
            </w:r>
          </w:p>
        </w:tc>
        <w:tc>
          <w:tcPr>
            <w:tcW w:w="546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53.10.2</w:t>
            </w:r>
          </w:p>
        </w:tc>
        <w:tc>
          <w:tcPr>
            <w:tcW w:w="638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53.10.13.190</w:t>
            </w:r>
          </w:p>
        </w:tc>
        <w:tc>
          <w:tcPr>
            <w:tcW w:w="709" w:type="dxa"/>
            <w:gridSpan w:val="3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443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Услуги почтовой связи</w:t>
            </w:r>
          </w:p>
        </w:tc>
        <w:tc>
          <w:tcPr>
            <w:tcW w:w="1570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Информация об общественном обсу</w:t>
            </w:r>
            <w:r w:rsidR="000242E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ждении закупки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не</w:t>
            </w:r>
            <w:r w:rsidR="000242E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проводилось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Услуги почтовой связи</w:t>
            </w:r>
          </w:p>
        </w:tc>
        <w:tc>
          <w:tcPr>
            <w:tcW w:w="69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740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21" w:type="dxa"/>
            <w:hideMark/>
          </w:tcPr>
          <w:p w:rsidR="003E546D" w:rsidRPr="003E546D" w:rsidRDefault="003E546D" w:rsidP="000242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370</w:t>
            </w: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445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90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01.2016</w:t>
            </w:r>
          </w:p>
        </w:tc>
        <w:tc>
          <w:tcPr>
            <w:tcW w:w="1171" w:type="dxa"/>
            <w:hideMark/>
          </w:tcPr>
          <w:p w:rsidR="000242E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12.2016 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Сроки исполнения отдельных 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этапов контракта: декабрь 2016</w:t>
            </w:r>
            <w:r w:rsidR="000E6E9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Периодичность поставки товаров, работ, услуг:</w:t>
            </w:r>
            <w:r w:rsidR="000242E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</w:p>
          <w:p w:rsidR="000242ED" w:rsidRDefault="000242E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с момента подписания </w:t>
            </w:r>
          </w:p>
          <w:p w:rsidR="003E546D" w:rsidRPr="003E546D" w:rsidRDefault="000242E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гос</w:t>
            </w:r>
            <w:r w:rsidR="003E546D"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контракта</w:t>
            </w:r>
            <w:proofErr w:type="spellEnd"/>
            <w:r w:rsidR="003E546D"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и действует по 31.12.2015</w:t>
            </w:r>
          </w:p>
        </w:tc>
        <w:tc>
          <w:tcPr>
            <w:tcW w:w="1135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234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AE31AF" w:rsidRPr="003E546D" w:rsidTr="000242ED">
        <w:tc>
          <w:tcPr>
            <w:tcW w:w="1510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546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61.90</w:t>
            </w:r>
          </w:p>
        </w:tc>
        <w:tc>
          <w:tcPr>
            <w:tcW w:w="638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61.90.10</w:t>
            </w:r>
          </w:p>
        </w:tc>
        <w:tc>
          <w:tcPr>
            <w:tcW w:w="709" w:type="dxa"/>
            <w:gridSpan w:val="3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443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Услуги электросвязи</w:t>
            </w:r>
          </w:p>
        </w:tc>
        <w:tc>
          <w:tcPr>
            <w:tcW w:w="1570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="000242E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.</w:t>
            </w: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Услуги электросвязи</w:t>
            </w:r>
          </w:p>
        </w:tc>
        <w:tc>
          <w:tcPr>
            <w:tcW w:w="69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740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21" w:type="dxa"/>
            <w:hideMark/>
          </w:tcPr>
          <w:p w:rsidR="003E546D" w:rsidRPr="003E546D" w:rsidRDefault="003E546D" w:rsidP="000242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1558,5984</w:t>
            </w: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445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90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02.2016</w:t>
            </w:r>
          </w:p>
        </w:tc>
        <w:tc>
          <w:tcPr>
            <w:tcW w:w="1171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12.2016 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Сроки исполнения отдельных этапов контракта: 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lastRenderedPageBreak/>
              <w:t>декабрь 2016</w:t>
            </w:r>
            <w:r w:rsidR="000E6E9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г</w:t>
            </w:r>
            <w:r w:rsidR="000242E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Периодичность поставки товаров, работ</w:t>
            </w:r>
            <w:r w:rsidR="000242E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, услуг: </w:t>
            </w:r>
            <w:proofErr w:type="gramStart"/>
            <w:r w:rsidR="000242E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с даты заключения</w:t>
            </w:r>
            <w:proofErr w:type="gramEnd"/>
            <w:r w:rsidR="000242E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="000242E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гос</w:t>
            </w: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контракта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по 31.12.2016</w:t>
            </w:r>
          </w:p>
        </w:tc>
        <w:tc>
          <w:tcPr>
            <w:tcW w:w="1135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1234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Изменение более чем на 10% стоимости планируемых к приобретению товаров, работ, </w:t>
            </w: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lastRenderedPageBreak/>
              <w:t>услуг, выявленные в результате подготовки к размещению конкретного заказа</w:t>
            </w:r>
          </w:p>
        </w:tc>
      </w:tr>
      <w:tr w:rsidR="00AE31AF" w:rsidRPr="003E546D" w:rsidTr="000242ED">
        <w:tc>
          <w:tcPr>
            <w:tcW w:w="1510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lastRenderedPageBreak/>
              <w:t>18201063940011244221</w:t>
            </w:r>
          </w:p>
        </w:tc>
        <w:tc>
          <w:tcPr>
            <w:tcW w:w="546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53.20.22</w:t>
            </w:r>
          </w:p>
        </w:tc>
        <w:tc>
          <w:tcPr>
            <w:tcW w:w="638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53.20.11.122</w:t>
            </w:r>
          </w:p>
        </w:tc>
        <w:tc>
          <w:tcPr>
            <w:tcW w:w="709" w:type="dxa"/>
            <w:gridSpan w:val="3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443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Услуги фельдъегерской связи</w:t>
            </w:r>
          </w:p>
        </w:tc>
        <w:tc>
          <w:tcPr>
            <w:tcW w:w="1570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Информация об общественном обсу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ждении закупки: не проводилось</w:t>
            </w:r>
            <w:r w:rsidR="000242E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Услуги фельдъегерской связи</w:t>
            </w:r>
          </w:p>
        </w:tc>
        <w:tc>
          <w:tcPr>
            <w:tcW w:w="69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740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21" w:type="dxa"/>
            <w:hideMark/>
          </w:tcPr>
          <w:p w:rsidR="003E546D" w:rsidRPr="003E546D" w:rsidRDefault="003E546D" w:rsidP="000242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35</w:t>
            </w: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445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90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01.2016</w:t>
            </w:r>
          </w:p>
        </w:tc>
        <w:tc>
          <w:tcPr>
            <w:tcW w:w="1171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12.2016 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Сроки исполнения отдельных э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тапов контракта: декабрь 2016</w:t>
            </w:r>
            <w:r w:rsidR="000E6E9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  <w:t>П</w:t>
            </w: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ериодичность поставки товаров, работ, у</w:t>
            </w:r>
            <w:r w:rsidR="000242E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слуг: с момента подписания </w:t>
            </w:r>
            <w:proofErr w:type="spellStart"/>
            <w:r w:rsidR="000242E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гос</w:t>
            </w: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контракта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по 31 декабря 2016 г.</w:t>
            </w:r>
          </w:p>
        </w:tc>
        <w:tc>
          <w:tcPr>
            <w:tcW w:w="1135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234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AE31AF" w:rsidRPr="003E546D" w:rsidTr="000242ED">
        <w:tc>
          <w:tcPr>
            <w:tcW w:w="1510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18201063940019224226</w:t>
            </w:r>
          </w:p>
        </w:tc>
        <w:tc>
          <w:tcPr>
            <w:tcW w:w="546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84.25.9</w:t>
            </w:r>
          </w:p>
        </w:tc>
        <w:tc>
          <w:tcPr>
            <w:tcW w:w="638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84.25.19.190</w:t>
            </w:r>
          </w:p>
        </w:tc>
        <w:tc>
          <w:tcPr>
            <w:tcW w:w="709" w:type="dxa"/>
            <w:gridSpan w:val="3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443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Услуги охраны (кнопка)</w:t>
            </w:r>
          </w:p>
        </w:tc>
        <w:tc>
          <w:tcPr>
            <w:tcW w:w="1570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Информация об общественном обсу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ждении закупки: не проводилось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Услуги охраны (кнопка)</w:t>
            </w:r>
          </w:p>
        </w:tc>
        <w:tc>
          <w:tcPr>
            <w:tcW w:w="69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740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21" w:type="dxa"/>
            <w:hideMark/>
          </w:tcPr>
          <w:p w:rsidR="003E546D" w:rsidRPr="003E546D" w:rsidRDefault="003E546D" w:rsidP="000242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132,98976</w:t>
            </w: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445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90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01.2016</w:t>
            </w:r>
          </w:p>
        </w:tc>
        <w:tc>
          <w:tcPr>
            <w:tcW w:w="1171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12.2016 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Сроки исполнения отдельных э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тапов контракта: декабрь 2016</w:t>
            </w:r>
            <w:r w:rsidR="000E6E9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Периодичность поставки товаров, работ, услуг: с 01.01.2016 по 31.12.2016</w:t>
            </w:r>
          </w:p>
        </w:tc>
        <w:tc>
          <w:tcPr>
            <w:tcW w:w="1135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234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AE31AF" w:rsidRPr="003E546D" w:rsidTr="000242ED">
        <w:tc>
          <w:tcPr>
            <w:tcW w:w="1510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18201063940019244226</w:t>
            </w:r>
          </w:p>
        </w:tc>
        <w:tc>
          <w:tcPr>
            <w:tcW w:w="546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84.25.1</w:t>
            </w:r>
          </w:p>
        </w:tc>
        <w:tc>
          <w:tcPr>
            <w:tcW w:w="638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84.25.1</w:t>
            </w:r>
          </w:p>
        </w:tc>
        <w:tc>
          <w:tcPr>
            <w:tcW w:w="709" w:type="dxa"/>
            <w:gridSpan w:val="3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443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Услуги охраны (ОПС)</w:t>
            </w:r>
          </w:p>
        </w:tc>
        <w:tc>
          <w:tcPr>
            <w:tcW w:w="1570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Информация об общественном обсу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ждении закупки: не проводилось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Услуги охраны (ОПС)</w:t>
            </w:r>
          </w:p>
        </w:tc>
        <w:tc>
          <w:tcPr>
            <w:tcW w:w="69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740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21" w:type="dxa"/>
            <w:hideMark/>
          </w:tcPr>
          <w:p w:rsidR="003E546D" w:rsidRPr="003E546D" w:rsidRDefault="003E546D" w:rsidP="000242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139,6656</w:t>
            </w: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445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90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01.2016</w:t>
            </w:r>
          </w:p>
        </w:tc>
        <w:tc>
          <w:tcPr>
            <w:tcW w:w="1171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12.2016 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Сроки исполнения отдельных этапов контракта: Декабрь 2016 г.</w:t>
            </w: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lastRenderedPageBreak/>
              <w:t>товаров, работ, услуг: с 01.01.2016 по 31.12.2016</w:t>
            </w:r>
          </w:p>
        </w:tc>
        <w:tc>
          <w:tcPr>
            <w:tcW w:w="1135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1234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AE31AF" w:rsidRPr="003E546D" w:rsidTr="000242ED">
        <w:tc>
          <w:tcPr>
            <w:tcW w:w="1510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546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95.12</w:t>
            </w:r>
          </w:p>
        </w:tc>
        <w:tc>
          <w:tcPr>
            <w:tcW w:w="638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33.14.19.000</w:t>
            </w:r>
          </w:p>
        </w:tc>
        <w:tc>
          <w:tcPr>
            <w:tcW w:w="709" w:type="dxa"/>
            <w:gridSpan w:val="3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443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Т</w:t>
            </w: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ехническое обслуживание и ремонт системы прецизионных кондиционеров</w:t>
            </w:r>
          </w:p>
        </w:tc>
        <w:tc>
          <w:tcPr>
            <w:tcW w:w="1570" w:type="dxa"/>
            <w:hideMark/>
          </w:tcPr>
          <w:p w:rsidR="000242E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Информация об общественном обсу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ждении закупки: </w:t>
            </w:r>
          </w:p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не проводилось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техническое обслуживание и ремонт системы прецизионных кондиционеров (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Uniflair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TDAR1021A - 6 шт.)</w:t>
            </w:r>
          </w:p>
        </w:tc>
        <w:tc>
          <w:tcPr>
            <w:tcW w:w="69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740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21" w:type="dxa"/>
            <w:hideMark/>
          </w:tcPr>
          <w:p w:rsidR="003E546D" w:rsidRPr="003E546D" w:rsidRDefault="003E546D" w:rsidP="000242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143,2</w:t>
            </w: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445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90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03.2016</w:t>
            </w:r>
          </w:p>
        </w:tc>
        <w:tc>
          <w:tcPr>
            <w:tcW w:w="1171" w:type="dxa"/>
            <w:hideMark/>
          </w:tcPr>
          <w:p w:rsidR="000242E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12.2016 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Сроки исполнения отдельных эта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пов контракта: декабрь 2016 г.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Периодичность поставки товаров, работ, услуг: </w:t>
            </w:r>
          </w:p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с момента подписания гос. контракта по 31.12.2016</w:t>
            </w:r>
          </w:p>
        </w:tc>
        <w:tc>
          <w:tcPr>
            <w:tcW w:w="1135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234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AE31AF" w:rsidRPr="003E546D" w:rsidTr="000242ED">
        <w:tc>
          <w:tcPr>
            <w:tcW w:w="1510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546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61.90</w:t>
            </w:r>
          </w:p>
        </w:tc>
        <w:tc>
          <w:tcPr>
            <w:tcW w:w="638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61.90.10</w:t>
            </w:r>
          </w:p>
        </w:tc>
        <w:tc>
          <w:tcPr>
            <w:tcW w:w="709" w:type="dxa"/>
            <w:gridSpan w:val="3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443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Оказание услуг по системно-техническому обслуживанию средств телекоммуникаций</w:t>
            </w:r>
          </w:p>
        </w:tc>
        <w:tc>
          <w:tcPr>
            <w:tcW w:w="1570" w:type="dxa"/>
            <w:hideMark/>
          </w:tcPr>
          <w:p w:rsid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Преимущества:</w:t>
            </w:r>
          </w:p>
          <w:p w:rsidR="000242E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Субъектам малого предпринимательства и социально ориентированным некоммерческим о</w:t>
            </w:r>
            <w:r w:rsidR="000242E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рганизациям (в соответствии</w:t>
            </w:r>
            <w:proofErr w:type="gramEnd"/>
          </w:p>
          <w:p w:rsidR="003E546D" w:rsidRPr="003E546D" w:rsidRDefault="000242E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со с</w:t>
            </w:r>
            <w:r w:rsidR="003E546D"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. 30 Федерального закона №</w:t>
            </w:r>
            <w:r w:rsidR="003E546D"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44-ФЗ);</w:t>
            </w:r>
          </w:p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="00201A5E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Оказание услуг по системно-техническому обслуживанию средств телекоммуникаций, у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69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740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21" w:type="dxa"/>
            <w:hideMark/>
          </w:tcPr>
          <w:p w:rsidR="003E546D" w:rsidRPr="003E546D" w:rsidRDefault="003E546D" w:rsidP="000242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1000</w:t>
            </w: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445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10  /  100  /  -</w:t>
            </w:r>
          </w:p>
        </w:tc>
        <w:tc>
          <w:tcPr>
            <w:tcW w:w="790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04.2016</w:t>
            </w:r>
          </w:p>
        </w:tc>
        <w:tc>
          <w:tcPr>
            <w:tcW w:w="1171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12.2016 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Сроки исполнения отдельных эта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пов контракта: декабрь 2016 г.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Периодичность поставки товаров, работ, услуг: </w:t>
            </w:r>
            <w:proofErr w:type="gramStart"/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с даты заключения</w:t>
            </w:r>
            <w:proofErr w:type="gramEnd"/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гос. контракта по 31.12.2016</w:t>
            </w:r>
          </w:p>
        </w:tc>
        <w:tc>
          <w:tcPr>
            <w:tcW w:w="1135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234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AE31AF" w:rsidRPr="003E546D" w:rsidTr="000242ED">
        <w:tc>
          <w:tcPr>
            <w:tcW w:w="1510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546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63.11.9</w:t>
            </w:r>
          </w:p>
        </w:tc>
        <w:tc>
          <w:tcPr>
            <w:tcW w:w="638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63.11.19.000</w:t>
            </w:r>
          </w:p>
        </w:tc>
        <w:tc>
          <w:tcPr>
            <w:tcW w:w="709" w:type="dxa"/>
            <w:gridSpan w:val="3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443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</w:t>
            </w: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нформационные услуги по предоставлению доступа к бухгалтерской справочной системе "Система Главбух"</w:t>
            </w:r>
          </w:p>
        </w:tc>
        <w:tc>
          <w:tcPr>
            <w:tcW w:w="1570" w:type="dxa"/>
            <w:hideMark/>
          </w:tcPr>
          <w:p w:rsidR="00201A5E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Информация об общественном обсу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ждении закупки: не проводилось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информационные услуги по предоставлению доступа к бухгалтерской справочной системе "Система Главбух" ВИП-версия, интернет-версия,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однопользова</w:t>
            </w:r>
            <w:proofErr w:type="spellEnd"/>
            <w:r w:rsidR="00201A5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тельская</w:t>
            </w:r>
            <w:proofErr w:type="spellEnd"/>
          </w:p>
        </w:tc>
        <w:tc>
          <w:tcPr>
            <w:tcW w:w="69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740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21" w:type="dxa"/>
            <w:hideMark/>
          </w:tcPr>
          <w:p w:rsidR="003E546D" w:rsidRPr="003E546D" w:rsidRDefault="003E546D" w:rsidP="000242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97,87033</w:t>
            </w: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445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90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02.2016</w:t>
            </w:r>
          </w:p>
        </w:tc>
        <w:tc>
          <w:tcPr>
            <w:tcW w:w="1171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12.2016 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Сроки исполнения отдельных эта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пов контракта: декабрь 2016 г.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Периодичность поставки товаров, работ, услуг: круглосуточно </w:t>
            </w:r>
            <w:proofErr w:type="gramStart"/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с даты заключения</w:t>
            </w:r>
            <w:proofErr w:type="gramEnd"/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гос. контракта до 31.12.2016</w:t>
            </w:r>
          </w:p>
        </w:tc>
        <w:tc>
          <w:tcPr>
            <w:tcW w:w="1135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234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AE31AF" w:rsidRPr="003E546D" w:rsidTr="000242ED">
        <w:tc>
          <w:tcPr>
            <w:tcW w:w="1510" w:type="dxa"/>
            <w:vMerge w:val="restart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546" w:type="dxa"/>
            <w:vMerge w:val="restart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28.23.2</w:t>
            </w:r>
          </w:p>
        </w:tc>
        <w:tc>
          <w:tcPr>
            <w:tcW w:w="638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3"/>
            <w:vMerge w:val="restart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443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Поставка расходных материалов и запасных частей для принтеров и МФУ</w:t>
            </w:r>
          </w:p>
        </w:tc>
        <w:tc>
          <w:tcPr>
            <w:tcW w:w="1570" w:type="dxa"/>
            <w:hideMark/>
          </w:tcPr>
          <w:p w:rsidR="00201A5E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Преимущества: Субъектам малого предпринимательства и социально ориентированным некоммерческим организациям</w:t>
            </w:r>
          </w:p>
          <w:p w:rsidR="003E546D" w:rsidRPr="003E546D" w:rsidRDefault="003E546D" w:rsidP="00201A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(в соответствии со </w:t>
            </w:r>
            <w:r w:rsidR="00201A5E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ст.</w:t>
            </w: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30 Федерального закона № 44-ФЗ); </w:t>
            </w:r>
            <w:r w:rsidR="00201A5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</w:t>
            </w: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нформация об общественном обсуждении закупки: не проводилось</w:t>
            </w:r>
            <w:r w:rsidR="00201A5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9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40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2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1002,84779</w:t>
            </w:r>
          </w:p>
        </w:tc>
        <w:tc>
          <w:tcPr>
            <w:tcW w:w="1445" w:type="dxa"/>
            <w:vMerge w:val="restart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10,02848  /  100,28478  /  -</w:t>
            </w:r>
          </w:p>
        </w:tc>
        <w:tc>
          <w:tcPr>
            <w:tcW w:w="790" w:type="dxa"/>
            <w:vMerge w:val="restart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05.2016</w:t>
            </w:r>
          </w:p>
        </w:tc>
        <w:tc>
          <w:tcPr>
            <w:tcW w:w="1171" w:type="dxa"/>
            <w:vMerge w:val="restart"/>
            <w:hideMark/>
          </w:tcPr>
          <w:p w:rsidR="00201A5E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06.2016 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Сроки исполнения отдельных 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этапов контракта: июнь 2016 г.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Периодичность поставки товаров, работ, услуг: в течение</w:t>
            </w:r>
            <w:r w:rsidR="00201A5E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</w:p>
          <w:p w:rsidR="00201A5E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7 календа</w:t>
            </w:r>
            <w:r w:rsidR="00201A5E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рных дней </w:t>
            </w:r>
            <w:proofErr w:type="gramStart"/>
            <w:r w:rsidR="00201A5E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с даты подписания</w:t>
            </w:r>
            <w:proofErr w:type="gramEnd"/>
          </w:p>
          <w:p w:rsidR="003E546D" w:rsidRPr="003E546D" w:rsidRDefault="00201A5E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гос</w:t>
            </w:r>
            <w:r w:rsidR="003E546D"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контракта</w:t>
            </w:r>
            <w:proofErr w:type="spellEnd"/>
          </w:p>
        </w:tc>
        <w:tc>
          <w:tcPr>
            <w:tcW w:w="1135" w:type="dxa"/>
            <w:vMerge w:val="restart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234" w:type="dxa"/>
            <w:vMerge w:val="restart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AE31AF" w:rsidRPr="003E546D" w:rsidTr="000242ED">
        <w:tc>
          <w:tcPr>
            <w:tcW w:w="151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8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28.23.25.000</w:t>
            </w:r>
          </w:p>
        </w:tc>
        <w:tc>
          <w:tcPr>
            <w:tcW w:w="709" w:type="dxa"/>
            <w:gridSpan w:val="3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43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Картридж</w:t>
            </w: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 xml:space="preserve"> Toner </w:t>
            </w: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для</w:t>
            </w: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 xml:space="preserve"> Kyosera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Mita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 xml:space="preserve"> KM-3050, TK-715</w:t>
            </w:r>
          </w:p>
        </w:tc>
        <w:tc>
          <w:tcPr>
            <w:tcW w:w="1570" w:type="dxa"/>
            <w:hideMark/>
          </w:tcPr>
          <w:p w:rsidR="00201A5E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Картридж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Toner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для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Kyosera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Mita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KM-3050, TK-715, для субъектов малого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предпринима</w:t>
            </w:r>
            <w:proofErr w:type="spellEnd"/>
            <w:r w:rsidR="00201A5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  <w:p w:rsidR="003E546D" w:rsidRPr="003E546D" w:rsidRDefault="003E546D" w:rsidP="0020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тельства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социально ориентированных некоммерческих организаций</w:t>
            </w:r>
          </w:p>
        </w:tc>
        <w:tc>
          <w:tcPr>
            <w:tcW w:w="69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740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2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9,97333</w:t>
            </w:r>
          </w:p>
        </w:tc>
        <w:tc>
          <w:tcPr>
            <w:tcW w:w="144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71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AE31AF" w:rsidRPr="003E546D" w:rsidTr="000242ED">
        <w:tc>
          <w:tcPr>
            <w:tcW w:w="151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8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28.23.25.000</w:t>
            </w:r>
          </w:p>
        </w:tc>
        <w:tc>
          <w:tcPr>
            <w:tcW w:w="709" w:type="dxa"/>
            <w:gridSpan w:val="3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43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Картридж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Toner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TK-350 для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Kyosera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Mita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KM-3540/3640 MFP</w:t>
            </w:r>
          </w:p>
        </w:tc>
        <w:tc>
          <w:tcPr>
            <w:tcW w:w="1570" w:type="dxa"/>
            <w:hideMark/>
          </w:tcPr>
          <w:p w:rsidR="00201A5E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Картридж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Toner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TK-350 для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Kyosera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Mita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KM-3540/3640 MFP, для субъектов малого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предпринима</w:t>
            </w:r>
            <w:proofErr w:type="spellEnd"/>
            <w:r w:rsidR="00201A5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тельства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социально ориентированных некоммерческих организаций</w:t>
            </w:r>
          </w:p>
        </w:tc>
        <w:tc>
          <w:tcPr>
            <w:tcW w:w="69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740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2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36,08335</w:t>
            </w:r>
          </w:p>
        </w:tc>
        <w:tc>
          <w:tcPr>
            <w:tcW w:w="144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71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AE31AF" w:rsidRPr="003E546D" w:rsidTr="000242ED">
        <w:tc>
          <w:tcPr>
            <w:tcW w:w="151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8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28.23.25.000</w:t>
            </w:r>
          </w:p>
        </w:tc>
        <w:tc>
          <w:tcPr>
            <w:tcW w:w="709" w:type="dxa"/>
            <w:gridSpan w:val="3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43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Картридж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Toner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для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Kyocera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Ecosys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FS-4200 DN, ТК-3100</w:t>
            </w:r>
          </w:p>
        </w:tc>
        <w:tc>
          <w:tcPr>
            <w:tcW w:w="1570" w:type="dxa"/>
            <w:hideMark/>
          </w:tcPr>
          <w:p w:rsidR="00201A5E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Картридж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Toner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для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Kyocera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Ecosys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FS-4200 DN, ТК-3100, для субъектов малого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предпринима</w:t>
            </w:r>
            <w:proofErr w:type="spellEnd"/>
            <w:r w:rsidR="00201A5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  <w:p w:rsidR="003E546D" w:rsidRPr="003E546D" w:rsidRDefault="00201A5E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\</w:t>
            </w:r>
            <w:proofErr w:type="spellStart"/>
            <w:r w:rsidR="003E546D"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тельства</w:t>
            </w:r>
            <w:proofErr w:type="spellEnd"/>
            <w:r w:rsidR="003E546D"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социально ориентированных некоммерческих организаций</w:t>
            </w:r>
          </w:p>
        </w:tc>
        <w:tc>
          <w:tcPr>
            <w:tcW w:w="69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740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112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149,9828</w:t>
            </w:r>
          </w:p>
        </w:tc>
        <w:tc>
          <w:tcPr>
            <w:tcW w:w="144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71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AE31AF" w:rsidRPr="003E546D" w:rsidTr="000242ED">
        <w:tc>
          <w:tcPr>
            <w:tcW w:w="151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8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28.23.25.000</w:t>
            </w:r>
          </w:p>
        </w:tc>
        <w:tc>
          <w:tcPr>
            <w:tcW w:w="709" w:type="dxa"/>
            <w:gridSpan w:val="3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43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Картридж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Toner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для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Kyocera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FS-1035 MFP, ТК-1140</w:t>
            </w:r>
          </w:p>
        </w:tc>
        <w:tc>
          <w:tcPr>
            <w:tcW w:w="1570" w:type="dxa"/>
            <w:hideMark/>
          </w:tcPr>
          <w:p w:rsidR="00201A5E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Картридж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Toner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для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Kyocera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FS-1035 MFP, ТК-1140, для субъектов малого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предпринима</w:t>
            </w:r>
            <w:proofErr w:type="spellEnd"/>
            <w:r w:rsidR="00201A5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  <w:p w:rsidR="003E546D" w:rsidRPr="003E546D" w:rsidRDefault="003E546D" w:rsidP="0020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тельства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социально ориентированных некоммерческих организаций</w:t>
            </w:r>
          </w:p>
        </w:tc>
        <w:tc>
          <w:tcPr>
            <w:tcW w:w="69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740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112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172,4799</w:t>
            </w:r>
          </w:p>
        </w:tc>
        <w:tc>
          <w:tcPr>
            <w:tcW w:w="144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71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AE31AF" w:rsidRPr="003E546D" w:rsidTr="000242ED">
        <w:tc>
          <w:tcPr>
            <w:tcW w:w="151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8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28.23.25.000</w:t>
            </w:r>
          </w:p>
        </w:tc>
        <w:tc>
          <w:tcPr>
            <w:tcW w:w="709" w:type="dxa"/>
            <w:gridSpan w:val="3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43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Картридж (голубой) для HP CM 1312 цвет. лазер</w:t>
            </w:r>
            <w:proofErr w:type="gram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., </w:t>
            </w:r>
            <w:proofErr w:type="gram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СВ541А или эквивалент</w:t>
            </w:r>
          </w:p>
        </w:tc>
        <w:tc>
          <w:tcPr>
            <w:tcW w:w="1570" w:type="dxa"/>
            <w:hideMark/>
          </w:tcPr>
          <w:p w:rsidR="00201A5E" w:rsidRDefault="003E546D" w:rsidP="0020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Картридж (голубой) для HP CM 1312 цвет</w:t>
            </w:r>
            <w:proofErr w:type="gram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</w:t>
            </w:r>
            <w:proofErr w:type="gram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азер, СВ541А или эквивалент, для субъектов малого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предпринима</w:t>
            </w:r>
            <w:proofErr w:type="spellEnd"/>
            <w:r w:rsidR="00201A5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  <w:p w:rsidR="003E546D" w:rsidRPr="003E546D" w:rsidRDefault="003E546D" w:rsidP="0020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тельства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социально ориентированных некоммерческих организаций</w:t>
            </w:r>
          </w:p>
        </w:tc>
        <w:tc>
          <w:tcPr>
            <w:tcW w:w="69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740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2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15,0483</w:t>
            </w:r>
          </w:p>
        </w:tc>
        <w:tc>
          <w:tcPr>
            <w:tcW w:w="144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71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AE31AF" w:rsidRPr="003E546D" w:rsidTr="000242ED">
        <w:tc>
          <w:tcPr>
            <w:tcW w:w="151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8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28.23.25.000</w:t>
            </w:r>
          </w:p>
        </w:tc>
        <w:tc>
          <w:tcPr>
            <w:tcW w:w="709" w:type="dxa"/>
            <w:gridSpan w:val="3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43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Картридж (чёр</w:t>
            </w:r>
            <w:r w:rsidR="000242E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ный) для HP CM 1312 цвет</w:t>
            </w:r>
            <w:proofErr w:type="gramStart"/>
            <w:r w:rsidR="000242E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="000242E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="000242E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</w:t>
            </w:r>
            <w:proofErr w:type="gramEnd"/>
            <w:r w:rsidR="000242E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азер</w:t>
            </w: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СВ540А или эквивалент</w:t>
            </w:r>
          </w:p>
        </w:tc>
        <w:tc>
          <w:tcPr>
            <w:tcW w:w="1570" w:type="dxa"/>
            <w:hideMark/>
          </w:tcPr>
          <w:p w:rsidR="00201A5E" w:rsidRDefault="003E546D" w:rsidP="0020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Картридж (чёрный) для HP CM 1312 цвет</w:t>
            </w:r>
            <w:proofErr w:type="gram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</w:t>
            </w:r>
            <w:proofErr w:type="gram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азер, СВ540А или эквивалент, для субъектов малого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предпринима</w:t>
            </w:r>
            <w:proofErr w:type="spellEnd"/>
            <w:r w:rsidR="00201A5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  <w:p w:rsidR="003E546D" w:rsidRPr="003E546D" w:rsidRDefault="003E546D" w:rsidP="0020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тельства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социально ориентированных некоммерческих организаций</w:t>
            </w:r>
          </w:p>
        </w:tc>
        <w:tc>
          <w:tcPr>
            <w:tcW w:w="69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740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2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5,34138</w:t>
            </w:r>
          </w:p>
        </w:tc>
        <w:tc>
          <w:tcPr>
            <w:tcW w:w="144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71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AE31AF" w:rsidRPr="003E546D" w:rsidTr="000242ED">
        <w:tc>
          <w:tcPr>
            <w:tcW w:w="151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8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28.23.25.000</w:t>
            </w:r>
          </w:p>
        </w:tc>
        <w:tc>
          <w:tcPr>
            <w:tcW w:w="709" w:type="dxa"/>
            <w:gridSpan w:val="3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43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Тонер-картридж для факса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Panasonic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KX-</w:t>
            </w: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FL403, КХ-FAT88A7 или эквивалент</w:t>
            </w:r>
          </w:p>
        </w:tc>
        <w:tc>
          <w:tcPr>
            <w:tcW w:w="1570" w:type="dxa"/>
            <w:hideMark/>
          </w:tcPr>
          <w:p w:rsidR="00201A5E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Тонер-картридж для факса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Panasonic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KX-FL403, КХ-FAT88A7 </w:t>
            </w: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или эквивалент, для субъектов малого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предпринима</w:t>
            </w:r>
            <w:proofErr w:type="spellEnd"/>
            <w:r w:rsidR="00201A5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  <w:p w:rsidR="003E546D" w:rsidRPr="003E546D" w:rsidRDefault="003E546D" w:rsidP="0020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тельства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социально ориентированных некоммерческих организаций</w:t>
            </w:r>
          </w:p>
        </w:tc>
        <w:tc>
          <w:tcPr>
            <w:tcW w:w="69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740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2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1,33333</w:t>
            </w:r>
          </w:p>
        </w:tc>
        <w:tc>
          <w:tcPr>
            <w:tcW w:w="144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71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AE31AF" w:rsidRPr="003E546D" w:rsidTr="000242ED">
        <w:tc>
          <w:tcPr>
            <w:tcW w:w="151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8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28.23.25.000</w:t>
            </w:r>
          </w:p>
        </w:tc>
        <w:tc>
          <w:tcPr>
            <w:tcW w:w="709" w:type="dxa"/>
            <w:gridSpan w:val="3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43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Картридж (пурпурный) для HP CM 1312 цвет. лазер</w:t>
            </w:r>
            <w:proofErr w:type="gram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., </w:t>
            </w:r>
            <w:proofErr w:type="gram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СВ543А или эквивалент</w:t>
            </w:r>
          </w:p>
        </w:tc>
        <w:tc>
          <w:tcPr>
            <w:tcW w:w="1570" w:type="dxa"/>
            <w:hideMark/>
          </w:tcPr>
          <w:p w:rsidR="00201A5E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Картридж (пурпурный) для HP CM 1312 цвет. лазер</w:t>
            </w:r>
            <w:proofErr w:type="gram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., </w:t>
            </w:r>
            <w:proofErr w:type="gram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СВ543А или эквивалент, для субъектов малого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предпринима</w:t>
            </w:r>
            <w:proofErr w:type="spellEnd"/>
            <w:r w:rsidR="00201A5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  <w:p w:rsidR="003E546D" w:rsidRPr="003E546D" w:rsidRDefault="003E546D" w:rsidP="0020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тельства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социально ориентированных некоммерческих организаций</w:t>
            </w:r>
          </w:p>
        </w:tc>
        <w:tc>
          <w:tcPr>
            <w:tcW w:w="69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740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2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10,0322</w:t>
            </w:r>
          </w:p>
        </w:tc>
        <w:tc>
          <w:tcPr>
            <w:tcW w:w="144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71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AE31AF" w:rsidRPr="003E546D" w:rsidTr="000242ED">
        <w:tc>
          <w:tcPr>
            <w:tcW w:w="151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8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28.23.25</w:t>
            </w:r>
          </w:p>
        </w:tc>
        <w:tc>
          <w:tcPr>
            <w:tcW w:w="709" w:type="dxa"/>
            <w:gridSpan w:val="3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43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Картридж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Drum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для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Xerox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Workcenter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М24 цвет</w:t>
            </w:r>
            <w:proofErr w:type="gram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., </w:t>
            </w:r>
            <w:proofErr w:type="gram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013R00579 или эквивалент</w:t>
            </w:r>
          </w:p>
        </w:tc>
        <w:tc>
          <w:tcPr>
            <w:tcW w:w="1570" w:type="dxa"/>
            <w:hideMark/>
          </w:tcPr>
          <w:p w:rsidR="00201A5E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Картридж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Drum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для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Xerox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Workcenter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М24 цвет</w:t>
            </w:r>
            <w:proofErr w:type="gram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., </w:t>
            </w:r>
            <w:proofErr w:type="gram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013R00579 или эквивалент, для субъектов малого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предпринима</w:t>
            </w:r>
            <w:proofErr w:type="spellEnd"/>
            <w:r w:rsidR="00201A5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  <w:p w:rsidR="003E546D" w:rsidRPr="003E546D" w:rsidRDefault="003E546D" w:rsidP="0020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тельства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социально ориентированных некоммерческих организаций</w:t>
            </w:r>
          </w:p>
        </w:tc>
        <w:tc>
          <w:tcPr>
            <w:tcW w:w="69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740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2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54,52408</w:t>
            </w:r>
          </w:p>
        </w:tc>
        <w:tc>
          <w:tcPr>
            <w:tcW w:w="144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71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AE31AF" w:rsidRPr="003E546D" w:rsidTr="000242ED">
        <w:tc>
          <w:tcPr>
            <w:tcW w:w="151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8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28.23.25.000</w:t>
            </w:r>
          </w:p>
        </w:tc>
        <w:tc>
          <w:tcPr>
            <w:tcW w:w="709" w:type="dxa"/>
            <w:gridSpan w:val="3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43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Блок проявки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Developer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для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Kyocera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Ecosys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FS-4200 DN, DV-3100</w:t>
            </w:r>
          </w:p>
        </w:tc>
        <w:tc>
          <w:tcPr>
            <w:tcW w:w="1570" w:type="dxa"/>
            <w:hideMark/>
          </w:tcPr>
          <w:p w:rsidR="00201A5E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Блок проявки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Developer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для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Kyocera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Ecosys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FS-4200 DN, DV-3100, для субъектов малого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предпринима</w:t>
            </w:r>
            <w:proofErr w:type="spellEnd"/>
            <w:r w:rsidR="00201A5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  <w:p w:rsidR="003E546D" w:rsidRPr="003E546D" w:rsidRDefault="003E546D" w:rsidP="0020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тельства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социально ориентированных некоммерческих организаций</w:t>
            </w:r>
          </w:p>
        </w:tc>
        <w:tc>
          <w:tcPr>
            <w:tcW w:w="69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740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2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8,02928</w:t>
            </w:r>
          </w:p>
        </w:tc>
        <w:tc>
          <w:tcPr>
            <w:tcW w:w="144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71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AE31AF" w:rsidRPr="003E546D" w:rsidTr="000242ED">
        <w:tc>
          <w:tcPr>
            <w:tcW w:w="151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8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28.23.25.000</w:t>
            </w:r>
          </w:p>
        </w:tc>
        <w:tc>
          <w:tcPr>
            <w:tcW w:w="709" w:type="dxa"/>
            <w:gridSpan w:val="3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43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Картридж (жёлтый) для HP CM 1312 цвет. лазер</w:t>
            </w:r>
            <w:proofErr w:type="gram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., </w:t>
            </w:r>
            <w:proofErr w:type="gram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СВ542А или эквивалент</w:t>
            </w:r>
          </w:p>
        </w:tc>
        <w:tc>
          <w:tcPr>
            <w:tcW w:w="1570" w:type="dxa"/>
            <w:hideMark/>
          </w:tcPr>
          <w:p w:rsidR="00201A5E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Картридж (жёлтый) для HP CM 1312 цвет. лазер</w:t>
            </w:r>
            <w:proofErr w:type="gram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., </w:t>
            </w:r>
            <w:proofErr w:type="gram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СВ542А или эквивалент, для субъектов малого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предпринима</w:t>
            </w:r>
            <w:proofErr w:type="spellEnd"/>
            <w:r w:rsidR="00201A5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  <w:p w:rsidR="003E546D" w:rsidRPr="003E546D" w:rsidRDefault="003E546D" w:rsidP="0020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тельства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социально ориентированных некоммерческих организаций</w:t>
            </w:r>
          </w:p>
        </w:tc>
        <w:tc>
          <w:tcPr>
            <w:tcW w:w="69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740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2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10,0322</w:t>
            </w:r>
          </w:p>
        </w:tc>
        <w:tc>
          <w:tcPr>
            <w:tcW w:w="144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71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AE31AF" w:rsidRPr="003E546D" w:rsidTr="000242ED">
        <w:tc>
          <w:tcPr>
            <w:tcW w:w="151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8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28.23.25.000</w:t>
            </w:r>
          </w:p>
        </w:tc>
        <w:tc>
          <w:tcPr>
            <w:tcW w:w="709" w:type="dxa"/>
            <w:gridSpan w:val="3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43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Картридж</w:t>
            </w: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 xml:space="preserve"> Toner </w:t>
            </w: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для</w:t>
            </w: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 xml:space="preserve"> Xerox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Workcenter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 xml:space="preserve"> 5845, 006R01551</w:t>
            </w:r>
          </w:p>
        </w:tc>
        <w:tc>
          <w:tcPr>
            <w:tcW w:w="1570" w:type="dxa"/>
            <w:hideMark/>
          </w:tcPr>
          <w:p w:rsidR="00201A5E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Картридж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Toner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для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Xerox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Workcenter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5845, 006R01551, для субъектов малого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предпринима</w:t>
            </w:r>
            <w:proofErr w:type="spellEnd"/>
            <w:r w:rsidR="00201A5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  <w:p w:rsidR="003E546D" w:rsidRPr="003E546D" w:rsidRDefault="003E546D" w:rsidP="0020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тельства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социально ориентированных некоммерческих организаций</w:t>
            </w:r>
          </w:p>
        </w:tc>
        <w:tc>
          <w:tcPr>
            <w:tcW w:w="69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740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2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26,73296</w:t>
            </w:r>
          </w:p>
        </w:tc>
        <w:tc>
          <w:tcPr>
            <w:tcW w:w="144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71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AE31AF" w:rsidRPr="003E546D" w:rsidTr="000242ED">
        <w:tc>
          <w:tcPr>
            <w:tcW w:w="151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8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28.23.25.000</w:t>
            </w:r>
          </w:p>
        </w:tc>
        <w:tc>
          <w:tcPr>
            <w:tcW w:w="709" w:type="dxa"/>
            <w:gridSpan w:val="3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43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Картридж</w:t>
            </w: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 xml:space="preserve"> Toner </w:t>
            </w: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для</w:t>
            </w: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 xml:space="preserve"> Kyocera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Mita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 xml:space="preserve"> KM-3035, 370AB000</w:t>
            </w:r>
          </w:p>
        </w:tc>
        <w:tc>
          <w:tcPr>
            <w:tcW w:w="1570" w:type="dxa"/>
            <w:hideMark/>
          </w:tcPr>
          <w:p w:rsidR="00201A5E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Картридж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Toner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для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Kyocera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Mita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KM-3035, 370AB000, для субъектов малого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предпринима</w:t>
            </w:r>
            <w:proofErr w:type="spellEnd"/>
            <w:r w:rsidR="00201A5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  <w:p w:rsidR="003E546D" w:rsidRPr="003E546D" w:rsidRDefault="003E546D" w:rsidP="0020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тельства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социально ориентированных некоммерческих организаций</w:t>
            </w:r>
          </w:p>
        </w:tc>
        <w:tc>
          <w:tcPr>
            <w:tcW w:w="69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740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2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8,68833</w:t>
            </w:r>
          </w:p>
        </w:tc>
        <w:tc>
          <w:tcPr>
            <w:tcW w:w="144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71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AE31AF" w:rsidRPr="003E546D" w:rsidTr="000242ED">
        <w:tc>
          <w:tcPr>
            <w:tcW w:w="151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8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28.23.25.000</w:t>
            </w:r>
          </w:p>
        </w:tc>
        <w:tc>
          <w:tcPr>
            <w:tcW w:w="709" w:type="dxa"/>
            <w:gridSpan w:val="3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43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Картридж для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Xerox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Workcenter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PE 120, 013R00601 или эквивалент</w:t>
            </w:r>
          </w:p>
        </w:tc>
        <w:tc>
          <w:tcPr>
            <w:tcW w:w="1570" w:type="dxa"/>
            <w:hideMark/>
          </w:tcPr>
          <w:p w:rsidR="00201A5E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Картридж для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Xerox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Workcenter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PE 120, 013R00601 или эквивалент, для субъектов малого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предпринима</w:t>
            </w:r>
            <w:proofErr w:type="spellEnd"/>
            <w:r w:rsidR="00201A5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тельства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социально ориентированных некоммерческих организаций</w:t>
            </w:r>
          </w:p>
        </w:tc>
        <w:tc>
          <w:tcPr>
            <w:tcW w:w="69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740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2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51,17695</w:t>
            </w:r>
          </w:p>
        </w:tc>
        <w:tc>
          <w:tcPr>
            <w:tcW w:w="144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71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AE31AF" w:rsidRPr="003E546D" w:rsidTr="000242ED">
        <w:tc>
          <w:tcPr>
            <w:tcW w:w="151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8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28.23.25.000</w:t>
            </w:r>
          </w:p>
        </w:tc>
        <w:tc>
          <w:tcPr>
            <w:tcW w:w="709" w:type="dxa"/>
            <w:gridSpan w:val="3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43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Картридж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Drum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для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Xerox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Workcenter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M118, 013R00589 или эквивалент</w:t>
            </w:r>
          </w:p>
        </w:tc>
        <w:tc>
          <w:tcPr>
            <w:tcW w:w="1570" w:type="dxa"/>
            <w:hideMark/>
          </w:tcPr>
          <w:p w:rsidR="00201A5E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Картридж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Drum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для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Xerox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Workcenter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M118, 013R00589 или эквивалент, для субъектов малого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предпринима</w:t>
            </w:r>
            <w:proofErr w:type="spellEnd"/>
            <w:r w:rsidR="00201A5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тельства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социально ориентированных некоммерческих организаций</w:t>
            </w:r>
          </w:p>
        </w:tc>
        <w:tc>
          <w:tcPr>
            <w:tcW w:w="69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740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2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86,9598</w:t>
            </w:r>
          </w:p>
        </w:tc>
        <w:tc>
          <w:tcPr>
            <w:tcW w:w="144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71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AE31AF" w:rsidRPr="003E546D" w:rsidTr="000242ED">
        <w:tc>
          <w:tcPr>
            <w:tcW w:w="151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8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28.23.25.000</w:t>
            </w:r>
          </w:p>
        </w:tc>
        <w:tc>
          <w:tcPr>
            <w:tcW w:w="709" w:type="dxa"/>
            <w:gridSpan w:val="3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43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Картридж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Toner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, для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Xerox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Phaser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5500, 113R00668 </w:t>
            </w: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или эквивалент</w:t>
            </w:r>
          </w:p>
        </w:tc>
        <w:tc>
          <w:tcPr>
            <w:tcW w:w="1570" w:type="dxa"/>
            <w:hideMark/>
          </w:tcPr>
          <w:p w:rsidR="00201A5E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Картридж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Toner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, для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Xerox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Phaser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5500, 113R00668 или </w:t>
            </w: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эквивалент, для субъектов малого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предпринима</w:t>
            </w:r>
            <w:proofErr w:type="spellEnd"/>
            <w:r w:rsidR="00201A5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тельства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социально ориентированных некоммерческих организаций</w:t>
            </w:r>
          </w:p>
        </w:tc>
        <w:tc>
          <w:tcPr>
            <w:tcW w:w="69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740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2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126,3681</w:t>
            </w:r>
          </w:p>
        </w:tc>
        <w:tc>
          <w:tcPr>
            <w:tcW w:w="144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71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AE31AF" w:rsidRPr="003E546D" w:rsidTr="000242ED">
        <w:tc>
          <w:tcPr>
            <w:tcW w:w="151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8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28.23.25.000</w:t>
            </w:r>
          </w:p>
        </w:tc>
        <w:tc>
          <w:tcPr>
            <w:tcW w:w="709" w:type="dxa"/>
            <w:gridSpan w:val="3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43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Картридж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Drum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для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Xerox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Phaser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5500, 113R00670 или эквивалент</w:t>
            </w:r>
          </w:p>
        </w:tc>
        <w:tc>
          <w:tcPr>
            <w:tcW w:w="1570" w:type="dxa"/>
            <w:hideMark/>
          </w:tcPr>
          <w:p w:rsidR="00201A5E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Картридж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Drum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для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Xerox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Phaser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5500, 113R00670 или эквивалент, для субъектов малого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предпринима</w:t>
            </w:r>
            <w:proofErr w:type="spellEnd"/>
            <w:r w:rsidR="00201A5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тельства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социально ориентированных некоммерческих организаций</w:t>
            </w:r>
          </w:p>
        </w:tc>
        <w:tc>
          <w:tcPr>
            <w:tcW w:w="69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740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2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117,27825</w:t>
            </w:r>
          </w:p>
        </w:tc>
        <w:tc>
          <w:tcPr>
            <w:tcW w:w="144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71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AE31AF" w:rsidRPr="003E546D" w:rsidTr="000242ED">
        <w:tc>
          <w:tcPr>
            <w:tcW w:w="151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8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28.23.25.000</w:t>
            </w:r>
          </w:p>
        </w:tc>
        <w:tc>
          <w:tcPr>
            <w:tcW w:w="709" w:type="dxa"/>
            <w:gridSpan w:val="3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43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Картридж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Toner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для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Workcenter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M133, 006R01182 или эквивалент</w:t>
            </w:r>
          </w:p>
        </w:tc>
        <w:tc>
          <w:tcPr>
            <w:tcW w:w="1570" w:type="dxa"/>
            <w:hideMark/>
          </w:tcPr>
          <w:p w:rsidR="00201A5E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Картридж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Toner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для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Workcenter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M133, 006R01182 или эквивалент, для субъектов малого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предпринима</w:t>
            </w:r>
            <w:proofErr w:type="spellEnd"/>
            <w:r w:rsidR="00201A5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тельства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социально ориентированных некоммерческих организаций</w:t>
            </w:r>
          </w:p>
        </w:tc>
        <w:tc>
          <w:tcPr>
            <w:tcW w:w="69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740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2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60,75545</w:t>
            </w:r>
          </w:p>
        </w:tc>
        <w:tc>
          <w:tcPr>
            <w:tcW w:w="144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71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AE31AF" w:rsidRPr="003E546D" w:rsidTr="000242ED">
        <w:tc>
          <w:tcPr>
            <w:tcW w:w="151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8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28.23.25.000</w:t>
            </w:r>
          </w:p>
        </w:tc>
        <w:tc>
          <w:tcPr>
            <w:tcW w:w="709" w:type="dxa"/>
            <w:gridSpan w:val="3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43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Картридж для МФУ HP LJ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Pro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M1536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dnf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CE278A</w:t>
            </w:r>
          </w:p>
        </w:tc>
        <w:tc>
          <w:tcPr>
            <w:tcW w:w="1570" w:type="dxa"/>
            <w:hideMark/>
          </w:tcPr>
          <w:p w:rsidR="00201A5E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Картридж для МФУ HP LJ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Pro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M1536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dnf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, CE278A, для субъектов малого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предпринима</w:t>
            </w:r>
            <w:proofErr w:type="spellEnd"/>
            <w:r w:rsidR="00201A5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тельства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социально ориентированных некоммерческих организаций</w:t>
            </w:r>
          </w:p>
        </w:tc>
        <w:tc>
          <w:tcPr>
            <w:tcW w:w="69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740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2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52,0278</w:t>
            </w:r>
          </w:p>
        </w:tc>
        <w:tc>
          <w:tcPr>
            <w:tcW w:w="144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71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AE31AF" w:rsidRPr="003E546D" w:rsidTr="000242ED">
        <w:trPr>
          <w:trHeight w:val="652"/>
        </w:trPr>
        <w:tc>
          <w:tcPr>
            <w:tcW w:w="1510" w:type="dxa"/>
            <w:vMerge w:val="restart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546" w:type="dxa"/>
            <w:vMerge w:val="restart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19.20</w:t>
            </w:r>
          </w:p>
        </w:tc>
        <w:tc>
          <w:tcPr>
            <w:tcW w:w="638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3"/>
            <w:vMerge w:val="restart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443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Поставка нефтепродуктов</w:t>
            </w:r>
          </w:p>
        </w:tc>
        <w:tc>
          <w:tcPr>
            <w:tcW w:w="1570" w:type="dxa"/>
            <w:hideMark/>
          </w:tcPr>
          <w:p w:rsidR="003E546D" w:rsidRPr="003E546D" w:rsidRDefault="003E546D" w:rsidP="000242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69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40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2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498,666</w:t>
            </w:r>
          </w:p>
        </w:tc>
        <w:tc>
          <w:tcPr>
            <w:tcW w:w="1445" w:type="dxa"/>
            <w:vMerge w:val="restart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90" w:type="dxa"/>
            <w:vMerge w:val="restart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02.2016</w:t>
            </w:r>
          </w:p>
        </w:tc>
        <w:tc>
          <w:tcPr>
            <w:tcW w:w="1171" w:type="dxa"/>
            <w:vMerge w:val="restart"/>
            <w:hideMark/>
          </w:tcPr>
          <w:p w:rsidR="00201A5E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06.2016 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Сроки исполнения отдельных 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этапов контракта: июнь 2016 г.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Периодичность поставки товаров, работ, </w:t>
            </w: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lastRenderedPageBreak/>
              <w:t xml:space="preserve">услуг: ежедневно </w:t>
            </w:r>
          </w:p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с даты заключения</w:t>
            </w:r>
            <w:proofErr w:type="gramEnd"/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ГК по 30.06.2016</w:t>
            </w:r>
          </w:p>
        </w:tc>
        <w:tc>
          <w:tcPr>
            <w:tcW w:w="1135" w:type="dxa"/>
            <w:vMerge w:val="restart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1234" w:type="dxa"/>
            <w:vMerge w:val="restart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Изменение более чем на 10% стоимости планируемых к приобретению товаров, работ, услуг, выявленные в результате подготовки к </w:t>
            </w: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lastRenderedPageBreak/>
              <w:t>размещению конкретного заказа</w:t>
            </w:r>
          </w:p>
        </w:tc>
      </w:tr>
      <w:tr w:rsidR="00AE31AF" w:rsidRPr="003E546D" w:rsidTr="000242ED">
        <w:tc>
          <w:tcPr>
            <w:tcW w:w="151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8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46.71.13.190</w:t>
            </w:r>
          </w:p>
        </w:tc>
        <w:tc>
          <w:tcPr>
            <w:tcW w:w="709" w:type="dxa"/>
            <w:gridSpan w:val="3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43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АИ-92</w:t>
            </w:r>
          </w:p>
        </w:tc>
        <w:tc>
          <w:tcPr>
            <w:tcW w:w="1570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поставка нефтепродуктов, АИ-92</w:t>
            </w:r>
          </w:p>
        </w:tc>
        <w:tc>
          <w:tcPr>
            <w:tcW w:w="69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740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2200</w:t>
            </w:r>
          </w:p>
        </w:tc>
        <w:tc>
          <w:tcPr>
            <w:tcW w:w="112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83,358</w:t>
            </w:r>
          </w:p>
        </w:tc>
        <w:tc>
          <w:tcPr>
            <w:tcW w:w="144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71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AE31AF" w:rsidRPr="003E546D" w:rsidTr="000242ED">
        <w:tc>
          <w:tcPr>
            <w:tcW w:w="151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8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46.71.13</w:t>
            </w: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.190</w:t>
            </w:r>
          </w:p>
        </w:tc>
        <w:tc>
          <w:tcPr>
            <w:tcW w:w="709" w:type="dxa"/>
            <w:gridSpan w:val="3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43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АИ-98</w:t>
            </w:r>
          </w:p>
        </w:tc>
        <w:tc>
          <w:tcPr>
            <w:tcW w:w="1570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поставка </w:t>
            </w: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нефтепродуктов, АИ-98</w:t>
            </w:r>
          </w:p>
        </w:tc>
        <w:tc>
          <w:tcPr>
            <w:tcW w:w="69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Л; ДМ³</w:t>
            </w:r>
          </w:p>
        </w:tc>
        <w:tc>
          <w:tcPr>
            <w:tcW w:w="740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1400</w:t>
            </w:r>
          </w:p>
        </w:tc>
        <w:tc>
          <w:tcPr>
            <w:tcW w:w="112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59,934</w:t>
            </w:r>
          </w:p>
        </w:tc>
        <w:tc>
          <w:tcPr>
            <w:tcW w:w="144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71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AE31AF" w:rsidRPr="003E546D" w:rsidTr="000242ED">
        <w:tc>
          <w:tcPr>
            <w:tcW w:w="151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8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46.71.13.190</w:t>
            </w:r>
          </w:p>
        </w:tc>
        <w:tc>
          <w:tcPr>
            <w:tcW w:w="709" w:type="dxa"/>
            <w:gridSpan w:val="3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43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АИ-95</w:t>
            </w:r>
          </w:p>
        </w:tc>
        <w:tc>
          <w:tcPr>
            <w:tcW w:w="1570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поставка нефтепродуктов, АИ-95</w:t>
            </w:r>
          </w:p>
        </w:tc>
        <w:tc>
          <w:tcPr>
            <w:tcW w:w="69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740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6450</w:t>
            </w:r>
          </w:p>
        </w:tc>
        <w:tc>
          <w:tcPr>
            <w:tcW w:w="112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256,71</w:t>
            </w:r>
          </w:p>
        </w:tc>
        <w:tc>
          <w:tcPr>
            <w:tcW w:w="144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71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AE31AF" w:rsidRPr="003E546D" w:rsidTr="000242ED">
        <w:tc>
          <w:tcPr>
            <w:tcW w:w="151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8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46.71.13.190</w:t>
            </w:r>
          </w:p>
        </w:tc>
        <w:tc>
          <w:tcPr>
            <w:tcW w:w="709" w:type="dxa"/>
            <w:gridSpan w:val="3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43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ДТ</w:t>
            </w:r>
          </w:p>
        </w:tc>
        <w:tc>
          <w:tcPr>
            <w:tcW w:w="1570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поставка нефтепродуктов, ДТ</w:t>
            </w:r>
          </w:p>
        </w:tc>
        <w:tc>
          <w:tcPr>
            <w:tcW w:w="69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740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2400</w:t>
            </w:r>
          </w:p>
        </w:tc>
        <w:tc>
          <w:tcPr>
            <w:tcW w:w="112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98,664</w:t>
            </w:r>
          </w:p>
        </w:tc>
        <w:tc>
          <w:tcPr>
            <w:tcW w:w="144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71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AE31AF" w:rsidRPr="003E546D" w:rsidTr="000242ED">
        <w:tc>
          <w:tcPr>
            <w:tcW w:w="1510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546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81.10</w:t>
            </w:r>
          </w:p>
        </w:tc>
        <w:tc>
          <w:tcPr>
            <w:tcW w:w="638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81.10.10.000</w:t>
            </w:r>
          </w:p>
        </w:tc>
        <w:tc>
          <w:tcPr>
            <w:tcW w:w="709" w:type="dxa"/>
            <w:gridSpan w:val="3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443" w:type="dxa"/>
            <w:hideMark/>
          </w:tcPr>
          <w:p w:rsidR="003E546D" w:rsidRPr="003E546D" w:rsidRDefault="00AE31AF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="003E546D"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казание услуг по эксплуатационно-техническому обслуживанию зданий и территории Управления</w:t>
            </w:r>
          </w:p>
        </w:tc>
        <w:tc>
          <w:tcPr>
            <w:tcW w:w="1570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Информация об общественном обсу</w:t>
            </w:r>
            <w:r w:rsidR="00AE31A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ждении закупки: не проводилось</w:t>
            </w:r>
            <w:r w:rsidR="00AE31A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оказание услуг по эксплуатационно-техническому обслуживанию зданий и территории Управления</w:t>
            </w:r>
          </w:p>
        </w:tc>
        <w:tc>
          <w:tcPr>
            <w:tcW w:w="69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740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21" w:type="dxa"/>
            <w:hideMark/>
          </w:tcPr>
          <w:p w:rsidR="003E546D" w:rsidRPr="003E546D" w:rsidRDefault="003E546D" w:rsidP="000242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600</w:t>
            </w: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445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6  /  180  /  -</w:t>
            </w:r>
          </w:p>
        </w:tc>
        <w:tc>
          <w:tcPr>
            <w:tcW w:w="790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01.2016</w:t>
            </w:r>
          </w:p>
        </w:tc>
        <w:tc>
          <w:tcPr>
            <w:tcW w:w="1171" w:type="dxa"/>
            <w:hideMark/>
          </w:tcPr>
          <w:p w:rsidR="003E546D" w:rsidRPr="003E546D" w:rsidRDefault="00AE31AF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12.2016 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="003E546D"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Сроки исполнения отдельных 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этапов контракта: декабрь 2016</w:t>
            </w:r>
            <w:r w:rsidR="00201A5E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="003E546D"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Периодичность поставки товаров, работ, услуг: ежедневно в рабочие дни</w:t>
            </w:r>
          </w:p>
        </w:tc>
        <w:tc>
          <w:tcPr>
            <w:tcW w:w="1135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234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AE31AF" w:rsidRPr="003E546D" w:rsidTr="000242ED">
        <w:tc>
          <w:tcPr>
            <w:tcW w:w="1510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546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65.12.3</w:t>
            </w:r>
          </w:p>
        </w:tc>
        <w:tc>
          <w:tcPr>
            <w:tcW w:w="638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65.12.21.000</w:t>
            </w:r>
          </w:p>
        </w:tc>
        <w:tc>
          <w:tcPr>
            <w:tcW w:w="709" w:type="dxa"/>
            <w:gridSpan w:val="3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443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Обязательное страхование гражданской ответственности владельцев транспортных средств в 2016 году</w:t>
            </w:r>
          </w:p>
        </w:tc>
        <w:tc>
          <w:tcPr>
            <w:tcW w:w="1570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Информация об общественном обсу</w:t>
            </w:r>
            <w:r w:rsidR="00AE31A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ждении закупки: не проводилось</w:t>
            </w:r>
            <w:r w:rsidR="00AE31A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Обязательное страхование гражданской ответственности владельцев транспортных средств в 2016 году (</w:t>
            </w:r>
            <w:proofErr w:type="gram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87</w:t>
            </w:r>
            <w:proofErr w:type="gram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а/м)</w:t>
            </w:r>
          </w:p>
        </w:tc>
        <w:tc>
          <w:tcPr>
            <w:tcW w:w="69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740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/ 1</w:t>
            </w:r>
          </w:p>
        </w:tc>
        <w:tc>
          <w:tcPr>
            <w:tcW w:w="1121" w:type="dxa"/>
            <w:hideMark/>
          </w:tcPr>
          <w:p w:rsidR="003E546D" w:rsidRPr="003E546D" w:rsidRDefault="003E546D" w:rsidP="000242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596,64765 / 596,64765</w:t>
            </w: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445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5,96648  /  59,66477  /  -</w:t>
            </w:r>
          </w:p>
        </w:tc>
        <w:tc>
          <w:tcPr>
            <w:tcW w:w="790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02.2016</w:t>
            </w:r>
          </w:p>
        </w:tc>
        <w:tc>
          <w:tcPr>
            <w:tcW w:w="1171" w:type="dxa"/>
            <w:hideMark/>
          </w:tcPr>
          <w:p w:rsidR="003E546D" w:rsidRPr="003E546D" w:rsidRDefault="00AE31AF" w:rsidP="00201A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03.2017 </w:t>
            </w:r>
            <w:r w:rsidR="003E546D"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контракта: март 2017 г</w:t>
            </w:r>
            <w:r w:rsidR="00201A5E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="003E546D"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Периодичность поставки товаров, работ, услуг: выдача полисов на следующий день после заключения ГК</w:t>
            </w:r>
          </w:p>
        </w:tc>
        <w:tc>
          <w:tcPr>
            <w:tcW w:w="1135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Открытый конкурс</w:t>
            </w:r>
          </w:p>
        </w:tc>
        <w:tc>
          <w:tcPr>
            <w:tcW w:w="1234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AE31AF" w:rsidRPr="003E546D" w:rsidTr="000242ED">
        <w:tc>
          <w:tcPr>
            <w:tcW w:w="1510" w:type="dxa"/>
            <w:vMerge w:val="restart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546" w:type="dxa"/>
            <w:vMerge w:val="restart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638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3"/>
            <w:vMerge w:val="restart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443" w:type="dxa"/>
            <w:hideMark/>
          </w:tcPr>
          <w:p w:rsidR="003E546D" w:rsidRPr="003E546D" w:rsidRDefault="00AE31AF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В</w:t>
            </w:r>
            <w:r w:rsidR="003E546D"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ыполнение работ по техническому обслуживанию и ремонту средств контроля доступа, систем видеонаблюдения, системы автоматического оповещения</w:t>
            </w:r>
          </w:p>
        </w:tc>
        <w:tc>
          <w:tcPr>
            <w:tcW w:w="1570" w:type="dxa"/>
            <w:hideMark/>
          </w:tcPr>
          <w:p w:rsidR="003E546D" w:rsidRPr="003E546D" w:rsidRDefault="003E546D" w:rsidP="000242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69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40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2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203,06334</w:t>
            </w:r>
          </w:p>
        </w:tc>
        <w:tc>
          <w:tcPr>
            <w:tcW w:w="1445" w:type="dxa"/>
            <w:vMerge w:val="restart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90" w:type="dxa"/>
            <w:vMerge w:val="restart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03.2016</w:t>
            </w:r>
          </w:p>
        </w:tc>
        <w:tc>
          <w:tcPr>
            <w:tcW w:w="1171" w:type="dxa"/>
            <w:vMerge w:val="restart"/>
            <w:hideMark/>
          </w:tcPr>
          <w:p w:rsidR="003E546D" w:rsidRPr="003E546D" w:rsidRDefault="00AE31AF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12.2016 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="003E546D"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Сроки исполнения отдельных 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этапов контракта: декабрь 2016</w:t>
            </w:r>
            <w:r w:rsidR="00201A5E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="003E546D"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Периодичность поставки товаров, работ, услуг: </w:t>
            </w:r>
            <w:proofErr w:type="gramStart"/>
            <w:r w:rsidR="003E546D"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с даты </w:t>
            </w:r>
            <w:r w:rsidR="003E546D"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lastRenderedPageBreak/>
              <w:t>заключения</w:t>
            </w:r>
            <w:proofErr w:type="gramEnd"/>
            <w:r w:rsidR="003E546D"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ГК по 31.12.2016</w:t>
            </w:r>
          </w:p>
        </w:tc>
        <w:tc>
          <w:tcPr>
            <w:tcW w:w="1135" w:type="dxa"/>
            <w:vMerge w:val="restart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1234" w:type="dxa"/>
            <w:vMerge w:val="restart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AE31AF" w:rsidRPr="003E546D" w:rsidTr="000242ED">
        <w:tc>
          <w:tcPr>
            <w:tcW w:w="151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8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33.17.19</w:t>
            </w: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.000</w:t>
            </w:r>
          </w:p>
        </w:tc>
        <w:tc>
          <w:tcPr>
            <w:tcW w:w="709" w:type="dxa"/>
            <w:gridSpan w:val="3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43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Техническое </w:t>
            </w: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обслуживание и ремонт распределительной цифровой системы видеонаблюдения и аудио контроля на основе программного комплекса Интеллект (платы видеоввода ITV FS5/6), установленные в помещениях по адресу ул. Декабрьских Событий, 47: видеокамеры – 92 шт. (в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т.ч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 2 поворотные уличные), видеомониторы – 4 шт., серверы – 4 шт.</w:t>
            </w:r>
          </w:p>
        </w:tc>
        <w:tc>
          <w:tcPr>
            <w:tcW w:w="1570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Техническое </w:t>
            </w: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обслуживание и ремонт распределительной цифровой системы видеонаблюдения и аудио контроля на основе программного комплекса Интеллект (платы видеоввода ITV FS5/6), установленные в помещениях по адресу ул. Декабрьских Событий, 47: видеокамеры – 92 шт. (в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т.ч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 2 поворотные уличные), видеомониторы – 4 шт., серверы – 4 шт.</w:t>
            </w:r>
          </w:p>
        </w:tc>
        <w:tc>
          <w:tcPr>
            <w:tcW w:w="69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740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2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76,84833</w:t>
            </w:r>
          </w:p>
        </w:tc>
        <w:tc>
          <w:tcPr>
            <w:tcW w:w="144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71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AE31AF" w:rsidRPr="003E546D" w:rsidTr="000242ED">
        <w:tc>
          <w:tcPr>
            <w:tcW w:w="151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8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709" w:type="dxa"/>
            <w:gridSpan w:val="3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43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Техническое обслуживание и ремонт средств системы видеонаблюдения, установленных в помещениях по адресу ул. Желябова, 14: видеокамеры – 8 шт., видеомонитор – 2 шт.; видеорегистратор 16 канальный – 1 шт., кабельные каналы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видеолиний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– 8 шт.</w:t>
            </w:r>
          </w:p>
        </w:tc>
        <w:tc>
          <w:tcPr>
            <w:tcW w:w="1570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Техническое обслуживание и ремонт средств системы видеонаблюдения, установленных в помещениях по адресу ул. Желябова, 14: видеокамеры – 8 шт., видеомонитор – 2 шт.; видеорегистратор 16 канальный – 1 шт., кабельные каналы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видеолиний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– 8 шт.</w:t>
            </w:r>
          </w:p>
        </w:tc>
        <w:tc>
          <w:tcPr>
            <w:tcW w:w="69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740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2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38,47667</w:t>
            </w:r>
          </w:p>
        </w:tc>
        <w:tc>
          <w:tcPr>
            <w:tcW w:w="144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71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AE31AF" w:rsidRPr="003E546D" w:rsidTr="000242ED">
        <w:tc>
          <w:tcPr>
            <w:tcW w:w="151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8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709" w:type="dxa"/>
            <w:gridSpan w:val="3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43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Техническое обслуживание и ремонт средств системы контроля доступа на базе оборудования и </w:t>
            </w: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программного обеспечения ППКОПУ «Рубеж-08» ГК «Сигма», установленных в помещениях по адресу: г. Иркутск, Декабрьских Событий, 47: компьютер c монитором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Intel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Pentium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Dual-Core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E6300 2,8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Ггц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, DVD-RW,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Nvideo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GeForce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GT 240 512 Мб, DDR2 2Гб, HDD 500 Гб,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Windows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7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Professional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, </w:t>
            </w:r>
            <w:proofErr w:type="gram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двери</w:t>
            </w:r>
            <w:proofErr w:type="gram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оборудованные электромагнитными замками и считывателями – 99 шт.; электронная проходная PERCO-KTO 2.3 с компьютером и монитором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Intel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Pentium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Dual-Core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E6300 2,8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Ггц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, DVD-RW,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Intel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GMA 3100, DDR2 2Гб, HDD 160 Гб,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Windows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7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Professional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(программное обеспечение PERCO - SL01) – 1 комплект.</w:t>
            </w:r>
          </w:p>
        </w:tc>
        <w:tc>
          <w:tcPr>
            <w:tcW w:w="1570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Техническое обслуживание и ремонт средств системы контроля доступа на базе оборудования и </w:t>
            </w: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программного обеспечения ППКОПУ «Рубеж-08» ГК «Сигма», установленных в помещениях по адресу: г. Иркутск, Декабрьских Событий, 47: компьютер c монитором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Intel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Pentium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Dual-Core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E6300 2,8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Ггц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, DVD-RW,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Nvideo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GeForce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GT 240 512 Мб, DDR2 2Гб, HDD 500 Гб,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Windows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7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Professional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, </w:t>
            </w:r>
            <w:proofErr w:type="gram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двери</w:t>
            </w:r>
            <w:proofErr w:type="gram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оборудованные электромагнитными замками и считывателями – 99 шт.; электронная проходная PERCO-KTO 2.3 с компьютером и монитором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Intel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Pentium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Dual-Core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E6300 2,8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Ггц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, DVD-RW,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Intel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GMA 3100, DDR2 2Гб, HDD 160 Гб,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Windows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7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Professional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(программное обеспечение PERCO - SL01) – 1 комплект.</w:t>
            </w:r>
          </w:p>
        </w:tc>
        <w:tc>
          <w:tcPr>
            <w:tcW w:w="69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740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2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43,04167</w:t>
            </w:r>
          </w:p>
        </w:tc>
        <w:tc>
          <w:tcPr>
            <w:tcW w:w="144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71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AE31AF" w:rsidRPr="003E546D" w:rsidTr="000242ED">
        <w:tc>
          <w:tcPr>
            <w:tcW w:w="151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8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709" w:type="dxa"/>
            <w:gridSpan w:val="3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43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Система автоматического оповещения в составе: АСО-8-3М-Б-1 шт., АСО-1-3М-Б-1 шт., Компьютер HP 280 </w:t>
            </w: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G1 MT,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Intel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Core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i3 4160, DDR3 4Гб, 500Гб,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Intel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HD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Graphics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4400, DVD-RW,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Windows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7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Professional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– 1 шт.</w:t>
            </w:r>
          </w:p>
        </w:tc>
        <w:tc>
          <w:tcPr>
            <w:tcW w:w="1570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Система автоматического оповещения в составе: АСО-8-3М-Б-1 шт., АСО-1-3М-Б-1 шт., Компьютер HP 280 G1 MT,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Intel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Core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i3 4160, DDR3 4Гб, 500Гб,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Intel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HD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Graphics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4400, DVD-RW,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Windows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7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Professional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– 1 шт.</w:t>
            </w:r>
          </w:p>
        </w:tc>
        <w:tc>
          <w:tcPr>
            <w:tcW w:w="69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740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2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44,69667</w:t>
            </w:r>
          </w:p>
        </w:tc>
        <w:tc>
          <w:tcPr>
            <w:tcW w:w="144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71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AE31AF" w:rsidRPr="003E546D" w:rsidTr="000242ED">
        <w:tc>
          <w:tcPr>
            <w:tcW w:w="1510" w:type="dxa"/>
            <w:vMerge w:val="restart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546" w:type="dxa"/>
            <w:vMerge w:val="restart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638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3"/>
            <w:vMerge w:val="restart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443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Техническое обслуживание и ремонт систем ОПС, автоматической системы пожаротушения</w:t>
            </w:r>
          </w:p>
        </w:tc>
        <w:tc>
          <w:tcPr>
            <w:tcW w:w="1570" w:type="dxa"/>
            <w:hideMark/>
          </w:tcPr>
          <w:p w:rsidR="003E546D" w:rsidRPr="003E546D" w:rsidRDefault="003E546D" w:rsidP="000242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69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40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2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315,52066</w:t>
            </w:r>
          </w:p>
        </w:tc>
        <w:tc>
          <w:tcPr>
            <w:tcW w:w="1445" w:type="dxa"/>
            <w:vMerge w:val="restart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90" w:type="dxa"/>
            <w:vMerge w:val="restart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03.2016</w:t>
            </w:r>
          </w:p>
        </w:tc>
        <w:tc>
          <w:tcPr>
            <w:tcW w:w="1171" w:type="dxa"/>
            <w:vMerge w:val="restart"/>
            <w:hideMark/>
          </w:tcPr>
          <w:p w:rsidR="003E546D" w:rsidRPr="003E546D" w:rsidRDefault="00AE31AF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12.2016 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="003E546D"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Сроки исполнения отдельных 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этапов контракта: декабрь 2016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="003E546D"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Периодичность поставки товаров, работ, услуг: </w:t>
            </w:r>
            <w:proofErr w:type="gramStart"/>
            <w:r w:rsidR="003E546D"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с даты заключения</w:t>
            </w:r>
            <w:proofErr w:type="gramEnd"/>
            <w:r w:rsidR="003E546D"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ГК по 31.12.2016</w:t>
            </w:r>
          </w:p>
        </w:tc>
        <w:tc>
          <w:tcPr>
            <w:tcW w:w="1135" w:type="dxa"/>
            <w:vMerge w:val="restart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234" w:type="dxa"/>
            <w:vMerge w:val="restart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AE31AF" w:rsidRPr="003E546D" w:rsidTr="000242ED">
        <w:tc>
          <w:tcPr>
            <w:tcW w:w="151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8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709" w:type="dxa"/>
            <w:gridSpan w:val="3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43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Техническое обслуживание и ремонт средств системы охранно-пожарной сигнализации на базе оборудования и программного обеспечения ГК «СИГМА» Рубеж-8, установленных в помещениях по адресу - г. Иркутск, Декабрьских Событий, 47: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извещатели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оповещатели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пожарной сигнализации – 276 штук,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извещатели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охранной сигнализации, объединенные в 169 охранных шлейфов, внутренние линейные сооружения.</w:t>
            </w:r>
          </w:p>
        </w:tc>
        <w:tc>
          <w:tcPr>
            <w:tcW w:w="1570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Техническое обслуживание и ремонт средств системы охранно-пожарной сигнализации на базе оборудования и программного обеспечения ГК «СИГМА» Рубеж-8, установленных в помещениях по адресу - г. Иркутск, Декабрьских Событий, 47: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извещатели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оповещатели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пожарной сигнализации – 276 штук,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извещатели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охранной сигнализации, объединенные в 169 охранных шлейфов, внутренние линейные сооружения.</w:t>
            </w:r>
          </w:p>
        </w:tc>
        <w:tc>
          <w:tcPr>
            <w:tcW w:w="69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740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2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138,765</w:t>
            </w:r>
          </w:p>
        </w:tc>
        <w:tc>
          <w:tcPr>
            <w:tcW w:w="144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71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AE31AF" w:rsidRPr="003E546D" w:rsidTr="000242ED">
        <w:tc>
          <w:tcPr>
            <w:tcW w:w="151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8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709" w:type="dxa"/>
            <w:gridSpan w:val="3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43" w:type="dxa"/>
            <w:hideMark/>
          </w:tcPr>
          <w:p w:rsidR="00201A5E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Техническое обслуживание и </w:t>
            </w: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ремонт средств системы охранно-пожарной сигнализации на базе оборудования «Магистраль» Гранд Магистр и «</w:t>
            </w:r>
            <w:proofErr w:type="gram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</w:t>
            </w:r>
            <w:proofErr w:type="gram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Сократ</w:t>
            </w:r>
            <w:proofErr w:type="gram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» Приток, установленных в помещениях по адресу - г. Иркутск, Желябова, 14: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извещатели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оповещатели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пожарной сигнализации – 133 шт.,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извещатели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охранной сигнализации, объединенные</w:t>
            </w:r>
          </w:p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35 охранных шлейфов, внутренние линейные сооружения.</w:t>
            </w:r>
          </w:p>
        </w:tc>
        <w:tc>
          <w:tcPr>
            <w:tcW w:w="1570" w:type="dxa"/>
            <w:hideMark/>
          </w:tcPr>
          <w:p w:rsidR="00201A5E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Техническое обслуживание и </w:t>
            </w: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ремонт средств системы охранно-пожарной сигнализации на базе оборудования «Магистраль» Гранд Магистр и «</w:t>
            </w:r>
            <w:proofErr w:type="gram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</w:t>
            </w:r>
            <w:proofErr w:type="gram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Сократ</w:t>
            </w:r>
            <w:proofErr w:type="gram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» Приток, установленных в помещениях по адресу - г. Иркутск, Желябова, 14: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извещатели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оповещатели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пожарной сигнализации – 133 шт.,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извещатели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охранной сигнализации, объединенные</w:t>
            </w:r>
          </w:p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35 охранных шлейфов, внутренние линейные сооружения.</w:t>
            </w:r>
          </w:p>
        </w:tc>
        <w:tc>
          <w:tcPr>
            <w:tcW w:w="69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740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2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108,62133</w:t>
            </w:r>
          </w:p>
        </w:tc>
        <w:tc>
          <w:tcPr>
            <w:tcW w:w="144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71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AE31AF" w:rsidRPr="003E546D" w:rsidTr="000242ED">
        <w:tc>
          <w:tcPr>
            <w:tcW w:w="151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8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709" w:type="dxa"/>
            <w:gridSpan w:val="3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43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Техническое обслуживание и ремонт средств автоматической системы пожаротушения на базе оборудования ГК «СИГМА» Рубеж-8 и ЗАО НВП «Болид» С 2000 АСПТ, установленных в помещениях: - помещение источника бесперебойного питания цокольный этаж - – 1 модуль </w:t>
            </w: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пожаротушения МГП 60-100-40, - серверная 2 этаж – 1 модуль пожаротушения МГП 60-100-40, - серверная 4 этаж – 1 модуль пожаротушения МГП 60-100-40, - серверная 8 этаж – 1 модуль пожаротушения МГП 60-100-40, - помещении</w:t>
            </w:r>
            <w:proofErr w:type="gram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архива цокольный этаж - 8 модулей пожаротушения STEX HC Общая масса газа Хладон 125 – 744 кг.</w:t>
            </w:r>
          </w:p>
        </w:tc>
        <w:tc>
          <w:tcPr>
            <w:tcW w:w="1570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Техническое обслуживание и ремонт средств автоматической системы пожаротушения на базе оборудования ГК «СИГМА» Рубеж-8 и ЗАО НВП «Болид» С 2000 АСПТ, установленных в помещениях: - помещение источника бесперебойного питания цокольный этаж - – 1 модуль пожаротушения </w:t>
            </w: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МГП 60-100-40, - серверная 2 этаж – 1 модуль пожаротушения МГП 60-100-40, - серверная 4 этаж – 1 модуль пожаротушения МГП 60-100-40, - серверная 8 этаж – 1 модуль пожаротушения МГП 60-100-40, - помещении</w:t>
            </w:r>
            <w:proofErr w:type="gram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архива цокольный этаж - 8 модулей пожаротушения STEX HC Общая масса газа Хладон 125 – 744 кг.</w:t>
            </w:r>
          </w:p>
        </w:tc>
        <w:tc>
          <w:tcPr>
            <w:tcW w:w="69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740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2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68,13433</w:t>
            </w:r>
          </w:p>
        </w:tc>
        <w:tc>
          <w:tcPr>
            <w:tcW w:w="144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71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AE31AF" w:rsidRPr="003E546D" w:rsidTr="000242ED">
        <w:tc>
          <w:tcPr>
            <w:tcW w:w="1510" w:type="dxa"/>
            <w:vMerge w:val="restart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546" w:type="dxa"/>
            <w:vMerge w:val="restart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31.01</w:t>
            </w:r>
          </w:p>
        </w:tc>
        <w:tc>
          <w:tcPr>
            <w:tcW w:w="638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3"/>
            <w:vMerge w:val="restart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443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Поставка офисной мебели</w:t>
            </w:r>
          </w:p>
        </w:tc>
        <w:tc>
          <w:tcPr>
            <w:tcW w:w="1570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Преимущества:</w:t>
            </w:r>
            <w:r w:rsidRPr="003E54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Организациям инвалидов (в соответствии со Статьей 29 Федерального закона № 44-ФЗ); Организациям инвалидов (в соответствии со Статьей 29 Федерального закона № 44-ФЗ);</w:t>
            </w:r>
          </w:p>
          <w:p w:rsidR="003E546D" w:rsidRPr="003E546D" w:rsidRDefault="003E546D" w:rsidP="000242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69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40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2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329,53281</w:t>
            </w:r>
          </w:p>
        </w:tc>
        <w:tc>
          <w:tcPr>
            <w:tcW w:w="1445" w:type="dxa"/>
            <w:vMerge w:val="restart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3,29533  /  32,95328  /  -</w:t>
            </w:r>
          </w:p>
        </w:tc>
        <w:tc>
          <w:tcPr>
            <w:tcW w:w="790" w:type="dxa"/>
            <w:vMerge w:val="restart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04.2016</w:t>
            </w:r>
          </w:p>
        </w:tc>
        <w:tc>
          <w:tcPr>
            <w:tcW w:w="1171" w:type="dxa"/>
            <w:vMerge w:val="restart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05.2016 </w:t>
            </w:r>
            <w:r w:rsidR="00AE31A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Сроки исполнения отдель</w:t>
            </w:r>
            <w:r w:rsidR="00AE31A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ных этапов контракта: май 2016</w:t>
            </w:r>
            <w:r w:rsidR="00AE31A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Периодичность поставки товаров, работ, услуг: 5 календарных дней с момента заключения контракта.</w:t>
            </w:r>
          </w:p>
        </w:tc>
        <w:tc>
          <w:tcPr>
            <w:tcW w:w="1135" w:type="dxa"/>
            <w:vMerge w:val="restart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234" w:type="dxa"/>
            <w:vMerge w:val="restart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AE31AF" w:rsidRPr="003E546D" w:rsidTr="000242ED">
        <w:tc>
          <w:tcPr>
            <w:tcW w:w="151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8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31.01.12.131</w:t>
            </w:r>
          </w:p>
        </w:tc>
        <w:tc>
          <w:tcPr>
            <w:tcW w:w="709" w:type="dxa"/>
            <w:gridSpan w:val="3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43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Шкаф гардероб 80*58*199, орех Гварнери</w:t>
            </w:r>
          </w:p>
        </w:tc>
        <w:tc>
          <w:tcPr>
            <w:tcW w:w="1570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Шкаф гардероб 80*58*199, орех Гварнери</w:t>
            </w:r>
          </w:p>
        </w:tc>
        <w:tc>
          <w:tcPr>
            <w:tcW w:w="69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740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2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25,69899</w:t>
            </w:r>
          </w:p>
        </w:tc>
        <w:tc>
          <w:tcPr>
            <w:tcW w:w="144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71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AE31AF" w:rsidRPr="003E546D" w:rsidTr="000242ED">
        <w:tc>
          <w:tcPr>
            <w:tcW w:w="151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8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31.01.12.190</w:t>
            </w:r>
          </w:p>
        </w:tc>
        <w:tc>
          <w:tcPr>
            <w:tcW w:w="709" w:type="dxa"/>
            <w:gridSpan w:val="3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43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Приставка к столу 35*120*75, орех Гварнери</w:t>
            </w:r>
          </w:p>
        </w:tc>
        <w:tc>
          <w:tcPr>
            <w:tcW w:w="1570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Приставка к столу 35*120*75, орех Гварнери</w:t>
            </w:r>
          </w:p>
        </w:tc>
        <w:tc>
          <w:tcPr>
            <w:tcW w:w="69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740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2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26,93</w:t>
            </w:r>
          </w:p>
        </w:tc>
        <w:tc>
          <w:tcPr>
            <w:tcW w:w="144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71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AE31AF" w:rsidRPr="003E546D" w:rsidTr="000242ED">
        <w:tc>
          <w:tcPr>
            <w:tcW w:w="151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8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31.01.12.110</w:t>
            </w:r>
          </w:p>
        </w:tc>
        <w:tc>
          <w:tcPr>
            <w:tcW w:w="709" w:type="dxa"/>
            <w:gridSpan w:val="3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43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Стол левый 160*105*75, орех Гварнери</w:t>
            </w:r>
          </w:p>
        </w:tc>
        <w:tc>
          <w:tcPr>
            <w:tcW w:w="1570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Стол левый 160*105*75, орех Гварнери</w:t>
            </w:r>
          </w:p>
        </w:tc>
        <w:tc>
          <w:tcPr>
            <w:tcW w:w="69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740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2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26,5033</w:t>
            </w:r>
          </w:p>
        </w:tc>
        <w:tc>
          <w:tcPr>
            <w:tcW w:w="144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71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AE31AF" w:rsidRPr="003E546D" w:rsidTr="000242ED">
        <w:tc>
          <w:tcPr>
            <w:tcW w:w="151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8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31.01.12.150</w:t>
            </w:r>
          </w:p>
        </w:tc>
        <w:tc>
          <w:tcPr>
            <w:tcW w:w="709" w:type="dxa"/>
            <w:gridSpan w:val="3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43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Тумба приставная 40*60*75, орех Гварнери</w:t>
            </w:r>
          </w:p>
        </w:tc>
        <w:tc>
          <w:tcPr>
            <w:tcW w:w="1570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Тумба приставная 40*60*75, орех Гварнери</w:t>
            </w:r>
          </w:p>
        </w:tc>
        <w:tc>
          <w:tcPr>
            <w:tcW w:w="69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740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2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56,7533</w:t>
            </w:r>
          </w:p>
        </w:tc>
        <w:tc>
          <w:tcPr>
            <w:tcW w:w="144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71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AE31AF" w:rsidRPr="003E546D" w:rsidTr="000242ED">
        <w:tc>
          <w:tcPr>
            <w:tcW w:w="151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8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31.01.12.130</w:t>
            </w:r>
          </w:p>
        </w:tc>
        <w:tc>
          <w:tcPr>
            <w:tcW w:w="709" w:type="dxa"/>
            <w:gridSpan w:val="3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43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Шкаф</w:t>
            </w:r>
            <w:proofErr w:type="gram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комбинированный со стеклом 80*38*199, орех Гварнери</w:t>
            </w:r>
          </w:p>
        </w:tc>
        <w:tc>
          <w:tcPr>
            <w:tcW w:w="1570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Шкаф</w:t>
            </w:r>
            <w:proofErr w:type="gram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комбинированный со стеклом 80*38*199, орех Гварнери</w:t>
            </w:r>
          </w:p>
        </w:tc>
        <w:tc>
          <w:tcPr>
            <w:tcW w:w="69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740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2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26,96799</w:t>
            </w:r>
          </w:p>
        </w:tc>
        <w:tc>
          <w:tcPr>
            <w:tcW w:w="144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71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AE31AF" w:rsidRPr="003E546D" w:rsidTr="000242ED">
        <w:tc>
          <w:tcPr>
            <w:tcW w:w="151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8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31.01.12.110</w:t>
            </w:r>
          </w:p>
        </w:tc>
        <w:tc>
          <w:tcPr>
            <w:tcW w:w="709" w:type="dxa"/>
            <w:gridSpan w:val="3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43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Стол правый 160*105*75, орех Гварнери</w:t>
            </w:r>
          </w:p>
        </w:tc>
        <w:tc>
          <w:tcPr>
            <w:tcW w:w="1570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Стол правый 160*105*75, орех Гварнери</w:t>
            </w:r>
          </w:p>
        </w:tc>
        <w:tc>
          <w:tcPr>
            <w:tcW w:w="69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740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2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26,5033</w:t>
            </w:r>
          </w:p>
        </w:tc>
        <w:tc>
          <w:tcPr>
            <w:tcW w:w="144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71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AE31AF" w:rsidRPr="003E546D" w:rsidTr="000242ED">
        <w:tc>
          <w:tcPr>
            <w:tcW w:w="151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8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31.01.11.150</w:t>
            </w:r>
          </w:p>
        </w:tc>
        <w:tc>
          <w:tcPr>
            <w:tcW w:w="709" w:type="dxa"/>
            <w:gridSpan w:val="3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43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Кресло офисное поворотное, ткань </w:t>
            </w:r>
            <w:proofErr w:type="gram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черный</w:t>
            </w:r>
            <w:proofErr w:type="gramEnd"/>
          </w:p>
        </w:tc>
        <w:tc>
          <w:tcPr>
            <w:tcW w:w="1570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Кресло офисное поворотное, ткань </w:t>
            </w:r>
            <w:proofErr w:type="gram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черный</w:t>
            </w:r>
            <w:proofErr w:type="gramEnd"/>
          </w:p>
        </w:tc>
        <w:tc>
          <w:tcPr>
            <w:tcW w:w="69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740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112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93,8486</w:t>
            </w:r>
          </w:p>
        </w:tc>
        <w:tc>
          <w:tcPr>
            <w:tcW w:w="144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71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AE31AF" w:rsidRPr="003E546D" w:rsidTr="000242ED">
        <w:tc>
          <w:tcPr>
            <w:tcW w:w="151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8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31.01.12.150</w:t>
            </w:r>
          </w:p>
        </w:tc>
        <w:tc>
          <w:tcPr>
            <w:tcW w:w="709" w:type="dxa"/>
            <w:gridSpan w:val="3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43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Тумба мобильная 40*45*56, орех Гварнери</w:t>
            </w:r>
          </w:p>
        </w:tc>
        <w:tc>
          <w:tcPr>
            <w:tcW w:w="1570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Тумба мобильная 40*45*56, орех Гварнери</w:t>
            </w:r>
          </w:p>
        </w:tc>
        <w:tc>
          <w:tcPr>
            <w:tcW w:w="69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740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2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41,82</w:t>
            </w:r>
          </w:p>
        </w:tc>
        <w:tc>
          <w:tcPr>
            <w:tcW w:w="144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71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AE31AF" w:rsidRPr="003E546D" w:rsidTr="000242ED">
        <w:tc>
          <w:tcPr>
            <w:tcW w:w="151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8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31.01.12.150</w:t>
            </w:r>
          </w:p>
        </w:tc>
        <w:tc>
          <w:tcPr>
            <w:tcW w:w="709" w:type="dxa"/>
            <w:gridSpan w:val="3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43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Тумба сервисная 80*55*68, орех Гварнери</w:t>
            </w:r>
          </w:p>
        </w:tc>
        <w:tc>
          <w:tcPr>
            <w:tcW w:w="1570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Тумба сервисная 80*55*68, орех Гварнери</w:t>
            </w:r>
          </w:p>
        </w:tc>
        <w:tc>
          <w:tcPr>
            <w:tcW w:w="69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740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2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4,50733</w:t>
            </w:r>
          </w:p>
        </w:tc>
        <w:tc>
          <w:tcPr>
            <w:tcW w:w="144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71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AE31AF" w:rsidRPr="003E546D" w:rsidTr="000242ED">
        <w:tc>
          <w:tcPr>
            <w:tcW w:w="1510" w:type="dxa"/>
            <w:vMerge w:val="restart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546" w:type="dxa"/>
            <w:vMerge w:val="restart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22.11</w:t>
            </w:r>
          </w:p>
        </w:tc>
        <w:tc>
          <w:tcPr>
            <w:tcW w:w="638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3"/>
            <w:vMerge w:val="restart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1443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Поставка автомобильных шин</w:t>
            </w:r>
          </w:p>
        </w:tc>
        <w:tc>
          <w:tcPr>
            <w:tcW w:w="1570" w:type="dxa"/>
            <w:hideMark/>
          </w:tcPr>
          <w:p w:rsidR="003E546D" w:rsidRPr="003E546D" w:rsidRDefault="003E546D" w:rsidP="000242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69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40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2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64,1153</w:t>
            </w:r>
          </w:p>
        </w:tc>
        <w:tc>
          <w:tcPr>
            <w:tcW w:w="1445" w:type="dxa"/>
            <w:vMerge w:val="restart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90" w:type="dxa"/>
            <w:vMerge w:val="restart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04.2016</w:t>
            </w:r>
          </w:p>
        </w:tc>
        <w:tc>
          <w:tcPr>
            <w:tcW w:w="1171" w:type="dxa"/>
            <w:vMerge w:val="restart"/>
            <w:hideMark/>
          </w:tcPr>
          <w:p w:rsidR="003E546D" w:rsidRPr="003E546D" w:rsidRDefault="00AE31AF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05.2016 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="003E546D"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Сроки исполнения отдель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ных этапов контракта: май 2016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="003E546D"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Периодичность поставки товаров, работ, услуг: в течение 2-х рабочих дней с момента заключения Государственного контракта</w:t>
            </w:r>
          </w:p>
        </w:tc>
        <w:tc>
          <w:tcPr>
            <w:tcW w:w="1135" w:type="dxa"/>
            <w:vMerge w:val="restart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234" w:type="dxa"/>
            <w:vMerge w:val="restart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AE31AF" w:rsidRPr="003E546D" w:rsidTr="000242ED">
        <w:tc>
          <w:tcPr>
            <w:tcW w:w="151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8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22.11.11.000</w:t>
            </w:r>
          </w:p>
        </w:tc>
        <w:tc>
          <w:tcPr>
            <w:tcW w:w="709" w:type="dxa"/>
            <w:gridSpan w:val="3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43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шина 175/80 R16, всесезонная Кама-218 или эквивалент</w:t>
            </w:r>
          </w:p>
        </w:tc>
        <w:tc>
          <w:tcPr>
            <w:tcW w:w="1570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шина 175/80 R16, всесезонная Кама-218 или эквивалент</w:t>
            </w:r>
          </w:p>
        </w:tc>
        <w:tc>
          <w:tcPr>
            <w:tcW w:w="69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740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12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19,62198</w:t>
            </w:r>
          </w:p>
        </w:tc>
        <w:tc>
          <w:tcPr>
            <w:tcW w:w="144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71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AE31AF" w:rsidRPr="003E546D" w:rsidTr="000242ED">
        <w:tc>
          <w:tcPr>
            <w:tcW w:w="151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8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22.11.11.000</w:t>
            </w:r>
          </w:p>
        </w:tc>
        <w:tc>
          <w:tcPr>
            <w:tcW w:w="709" w:type="dxa"/>
            <w:gridSpan w:val="3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43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шина 205/55 R16, летняя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Nokian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Hakka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или эквивалент</w:t>
            </w:r>
          </w:p>
        </w:tc>
        <w:tc>
          <w:tcPr>
            <w:tcW w:w="1570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шина 205/55 R16, летняя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Nokian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Hakka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или эквивалент</w:t>
            </w:r>
          </w:p>
        </w:tc>
        <w:tc>
          <w:tcPr>
            <w:tcW w:w="69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740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2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16,57332</w:t>
            </w:r>
          </w:p>
        </w:tc>
        <w:tc>
          <w:tcPr>
            <w:tcW w:w="144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71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AE31AF" w:rsidRPr="003E546D" w:rsidTr="000242ED">
        <w:tc>
          <w:tcPr>
            <w:tcW w:w="151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8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22.11.11.000</w:t>
            </w:r>
          </w:p>
        </w:tc>
        <w:tc>
          <w:tcPr>
            <w:tcW w:w="709" w:type="dxa"/>
            <w:gridSpan w:val="3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43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шина 205/65 R16 летняя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Nokian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Hakka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или эквивалент</w:t>
            </w:r>
          </w:p>
        </w:tc>
        <w:tc>
          <w:tcPr>
            <w:tcW w:w="1570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шина 205/65 R16 летняя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Nokian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Hakka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или эквивалент</w:t>
            </w:r>
          </w:p>
        </w:tc>
        <w:tc>
          <w:tcPr>
            <w:tcW w:w="69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740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2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27,92</w:t>
            </w:r>
          </w:p>
        </w:tc>
        <w:tc>
          <w:tcPr>
            <w:tcW w:w="144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71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AE31AF" w:rsidRPr="003E546D" w:rsidTr="000242ED">
        <w:tc>
          <w:tcPr>
            <w:tcW w:w="1510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546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17.12.1</w:t>
            </w:r>
          </w:p>
        </w:tc>
        <w:tc>
          <w:tcPr>
            <w:tcW w:w="638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17.12.14.110</w:t>
            </w:r>
          </w:p>
        </w:tc>
        <w:tc>
          <w:tcPr>
            <w:tcW w:w="709" w:type="dxa"/>
            <w:gridSpan w:val="3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1443" w:type="dxa"/>
            <w:hideMark/>
          </w:tcPr>
          <w:p w:rsidR="003E546D" w:rsidRPr="003E546D" w:rsidRDefault="00AE31AF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П</w:t>
            </w:r>
            <w:r w:rsidR="003E546D"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оставка офисной бумаги для печати</w:t>
            </w:r>
          </w:p>
        </w:tc>
        <w:tc>
          <w:tcPr>
            <w:tcW w:w="1570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Преимущества: Субъектам малого предпринимательства и социально </w:t>
            </w: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lastRenderedPageBreak/>
              <w:t>ориентированным некоммерческим организациям (в соответствии со Статьей 30 Федерального закона № 44-ФЗ);</w:t>
            </w:r>
          </w:p>
          <w:p w:rsidR="00201A5E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Информация об общественном обсу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ждении закупки: не проводилось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поставка офисной бумаги для печати, для субъектов малого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предпринима</w:t>
            </w:r>
            <w:proofErr w:type="spellEnd"/>
            <w:r w:rsidR="00201A5E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-</w:t>
            </w:r>
          </w:p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тельства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, социально ориентированных некоммерческих организаций</w:t>
            </w:r>
          </w:p>
        </w:tc>
        <w:tc>
          <w:tcPr>
            <w:tcW w:w="69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740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1121" w:type="dxa"/>
            <w:hideMark/>
          </w:tcPr>
          <w:p w:rsidR="003E546D" w:rsidRPr="003E546D" w:rsidRDefault="003E546D" w:rsidP="000242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318,585</w:t>
            </w: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445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3,18585  /  31,8585  /  -</w:t>
            </w:r>
          </w:p>
        </w:tc>
        <w:tc>
          <w:tcPr>
            <w:tcW w:w="790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04.2016</w:t>
            </w:r>
          </w:p>
        </w:tc>
        <w:tc>
          <w:tcPr>
            <w:tcW w:w="1171" w:type="dxa"/>
            <w:hideMark/>
          </w:tcPr>
          <w:p w:rsidR="003E546D" w:rsidRPr="003E546D" w:rsidRDefault="00AE31AF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05.2016 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="003E546D"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Сроки исполнения отдель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lastRenderedPageBreak/>
              <w:t>этапов контракта: май 2016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="003E546D"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Периодичность поставки товаров, работ, услуг: в течение 3-х рабочих дней с момента заключения Государственного контракта</w:t>
            </w:r>
          </w:p>
        </w:tc>
        <w:tc>
          <w:tcPr>
            <w:tcW w:w="1135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234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AE31AF" w:rsidRPr="003E546D" w:rsidTr="000242ED">
        <w:trPr>
          <w:trHeight w:val="3375"/>
        </w:trPr>
        <w:tc>
          <w:tcPr>
            <w:tcW w:w="1510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546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27.20.22</w:t>
            </w:r>
          </w:p>
        </w:tc>
        <w:tc>
          <w:tcPr>
            <w:tcW w:w="638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27.20.22.000</w:t>
            </w:r>
          </w:p>
        </w:tc>
        <w:tc>
          <w:tcPr>
            <w:tcW w:w="709" w:type="dxa"/>
            <w:gridSpan w:val="3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1443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Поставка аккумуляторных батарей</w:t>
            </w: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.</w:t>
            </w:r>
            <w:r w:rsidR="00AE31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Поставка герметичных свинцово-кислотных аккумуляторных батарей 12</w:t>
            </w:r>
            <w:proofErr w:type="gram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17 А/ч</w:t>
            </w:r>
          </w:p>
        </w:tc>
        <w:tc>
          <w:tcPr>
            <w:tcW w:w="1570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Информация об общественном обсу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ждении закупки: не проводилось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Поставка герметичных свинцово-кислотных аккумуляторных батарей 12</w:t>
            </w:r>
            <w:proofErr w:type="gram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17 А/ч</w:t>
            </w:r>
          </w:p>
        </w:tc>
        <w:tc>
          <w:tcPr>
            <w:tcW w:w="69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740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94</w:t>
            </w:r>
          </w:p>
        </w:tc>
        <w:tc>
          <w:tcPr>
            <w:tcW w:w="1121" w:type="dxa"/>
            <w:hideMark/>
          </w:tcPr>
          <w:p w:rsidR="003E546D" w:rsidRPr="003E546D" w:rsidRDefault="003E546D" w:rsidP="000242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417,51698</w:t>
            </w: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445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4,17517  /  41,7517  /  -</w:t>
            </w:r>
          </w:p>
        </w:tc>
        <w:tc>
          <w:tcPr>
            <w:tcW w:w="790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05.2016</w:t>
            </w:r>
          </w:p>
        </w:tc>
        <w:tc>
          <w:tcPr>
            <w:tcW w:w="1171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06.2016 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Сроки исполнения отдельных 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этапов контракта: Июнь 2016 г.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Периодичность поставки товаров, работ, услуг: В течение 10 календарных дней </w:t>
            </w:r>
            <w:proofErr w:type="gramStart"/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с даты заключения</w:t>
            </w:r>
            <w:proofErr w:type="gramEnd"/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Государственного контракта</w:t>
            </w:r>
          </w:p>
        </w:tc>
        <w:tc>
          <w:tcPr>
            <w:tcW w:w="1135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234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AE31AF" w:rsidRPr="003E546D" w:rsidTr="000242ED">
        <w:tc>
          <w:tcPr>
            <w:tcW w:w="1510" w:type="dxa"/>
            <w:vMerge w:val="restart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546" w:type="dxa"/>
            <w:vMerge w:val="restart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46.49.32</w:t>
            </w:r>
          </w:p>
        </w:tc>
        <w:tc>
          <w:tcPr>
            <w:tcW w:w="638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3"/>
            <w:vMerge w:val="restart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1443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Поставка периодических изданий на 2 полугодие 2016 г.</w:t>
            </w:r>
          </w:p>
        </w:tc>
        <w:tc>
          <w:tcPr>
            <w:tcW w:w="1570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AE31A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Преимущества:</w:t>
            </w:r>
            <w:r w:rsidRPr="003E54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Субъектам малого предпринимательства и социально ориентированным некоммерческим организациям (в соответствии со </w:t>
            </w: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lastRenderedPageBreak/>
              <w:t>Статьей 30 Федерального закона № 44-ФЗ);</w:t>
            </w:r>
          </w:p>
          <w:p w:rsidR="003E546D" w:rsidRPr="003E546D" w:rsidRDefault="003E546D" w:rsidP="000242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E31A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691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40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2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96,95019</w:t>
            </w:r>
          </w:p>
        </w:tc>
        <w:tc>
          <w:tcPr>
            <w:tcW w:w="1445" w:type="dxa"/>
            <w:vMerge w:val="restart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90" w:type="dxa"/>
            <w:vMerge w:val="restart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05.2016</w:t>
            </w:r>
          </w:p>
        </w:tc>
        <w:tc>
          <w:tcPr>
            <w:tcW w:w="1171" w:type="dxa"/>
            <w:vMerge w:val="restart"/>
            <w:hideMark/>
          </w:tcPr>
          <w:p w:rsidR="003E546D" w:rsidRPr="003E546D" w:rsidRDefault="00AE31AF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12.2016 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="003E546D"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Сроки исполнения отдельных 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этапов контракта: декабрь 2016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="003E546D"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Периодичность </w:t>
            </w:r>
            <w:r w:rsidR="003E546D"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lastRenderedPageBreak/>
              <w:t>поставки товаров, работ, услуг: Ежедневно в рабочие дни (в день выхода из печати)</w:t>
            </w:r>
          </w:p>
        </w:tc>
        <w:tc>
          <w:tcPr>
            <w:tcW w:w="1135" w:type="dxa"/>
            <w:vMerge w:val="restart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1234" w:type="dxa"/>
            <w:vMerge w:val="restart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AE31AF" w:rsidRPr="003E546D" w:rsidTr="000242ED">
        <w:tc>
          <w:tcPr>
            <w:tcW w:w="151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8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46.49.22.000</w:t>
            </w:r>
          </w:p>
        </w:tc>
        <w:tc>
          <w:tcPr>
            <w:tcW w:w="709" w:type="dxa"/>
            <w:gridSpan w:val="3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43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Поставка журнала - ВЕСТНИК ЭКОНОМИЧЕСКИОГО ПРАВОСУДИЯ РОССИЙСКОЙ ФЕДЕРАЦИИ</w:t>
            </w:r>
          </w:p>
        </w:tc>
        <w:tc>
          <w:tcPr>
            <w:tcW w:w="1570" w:type="dxa"/>
            <w:hideMark/>
          </w:tcPr>
          <w:p w:rsidR="00201A5E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Поставка журнала "ВЕСТНИК ЭКОНОМИЧЕСКИОГО ПРАВОСУДИЯ РОССИЙСКОЙ ФЕДЕРАЦИИ" во 2 полугодии 2016 года по дням изданий - 6 изданий, для субъектов малого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предпринима</w:t>
            </w:r>
            <w:proofErr w:type="spellEnd"/>
            <w:r w:rsidR="00201A5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тельства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социально ориентированных некоммерческих организаций</w:t>
            </w:r>
          </w:p>
        </w:tc>
        <w:tc>
          <w:tcPr>
            <w:tcW w:w="69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КОМПЛ</w:t>
            </w:r>
          </w:p>
        </w:tc>
        <w:tc>
          <w:tcPr>
            <w:tcW w:w="740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2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4,4254</w:t>
            </w:r>
          </w:p>
        </w:tc>
        <w:tc>
          <w:tcPr>
            <w:tcW w:w="144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71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AE31AF" w:rsidRPr="003E546D" w:rsidTr="000242ED">
        <w:tc>
          <w:tcPr>
            <w:tcW w:w="151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8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46.49.22.000</w:t>
            </w:r>
          </w:p>
        </w:tc>
        <w:tc>
          <w:tcPr>
            <w:tcW w:w="709" w:type="dxa"/>
            <w:gridSpan w:val="3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43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Поставка журнала - СПРАВОЧНИК КАДРОВИКА</w:t>
            </w:r>
          </w:p>
        </w:tc>
        <w:tc>
          <w:tcPr>
            <w:tcW w:w="1570" w:type="dxa"/>
            <w:hideMark/>
          </w:tcPr>
          <w:p w:rsidR="00201A5E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Поставка журнала "СПРАВОЧНИК КАДРОВИКА" во 2 полугодии 2016 года по дням изданий - 6 изданий, для субъектов малого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предпринима</w:t>
            </w:r>
            <w:proofErr w:type="spellEnd"/>
            <w:r w:rsidR="00201A5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тельства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социально ориентированных некоммерческих организаций</w:t>
            </w:r>
          </w:p>
        </w:tc>
        <w:tc>
          <w:tcPr>
            <w:tcW w:w="69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КОМПЛ</w:t>
            </w:r>
          </w:p>
        </w:tc>
        <w:tc>
          <w:tcPr>
            <w:tcW w:w="740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2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8,4654</w:t>
            </w:r>
          </w:p>
        </w:tc>
        <w:tc>
          <w:tcPr>
            <w:tcW w:w="144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71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AE31AF" w:rsidRPr="003E546D" w:rsidTr="000242ED">
        <w:tc>
          <w:tcPr>
            <w:tcW w:w="151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8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46.49.22.000</w:t>
            </w:r>
          </w:p>
        </w:tc>
        <w:tc>
          <w:tcPr>
            <w:tcW w:w="709" w:type="dxa"/>
            <w:gridSpan w:val="3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43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Поставка журнала - НАЛОГОВОЕ ПЛАНИРОВАНИЕ</w:t>
            </w:r>
          </w:p>
        </w:tc>
        <w:tc>
          <w:tcPr>
            <w:tcW w:w="1570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Поставка журнала "НАЛОГОВОЕ ПЛАНИРОВАНИЕ" во 2 полугодии 2016 года по дням изданий - 2 изданий, для субъектов малого предпринимательств</w:t>
            </w: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а, социально ориентированных некоммерческих организаций</w:t>
            </w:r>
          </w:p>
        </w:tc>
        <w:tc>
          <w:tcPr>
            <w:tcW w:w="69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КОМПЛ</w:t>
            </w:r>
          </w:p>
        </w:tc>
        <w:tc>
          <w:tcPr>
            <w:tcW w:w="740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2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1,72353</w:t>
            </w:r>
          </w:p>
        </w:tc>
        <w:tc>
          <w:tcPr>
            <w:tcW w:w="144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71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AE31AF" w:rsidRPr="003E546D" w:rsidTr="000242ED">
        <w:tc>
          <w:tcPr>
            <w:tcW w:w="151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8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46.49.22.000</w:t>
            </w:r>
          </w:p>
        </w:tc>
        <w:tc>
          <w:tcPr>
            <w:tcW w:w="709" w:type="dxa"/>
            <w:gridSpan w:val="3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43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Поставка журнала - ВЕСТНИК ИНФОРМАЦИОННОЙ БЕЗОПАСНОСТИ</w:t>
            </w:r>
          </w:p>
        </w:tc>
        <w:tc>
          <w:tcPr>
            <w:tcW w:w="1570" w:type="dxa"/>
            <w:hideMark/>
          </w:tcPr>
          <w:p w:rsidR="00201A5E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Поставка журнала "ВЕСТНИК ИНФОРМАЦИОННОЙ БЕЗОПАСНОСТИ" во 2 полугодии 2016 года по дням изданий - 6 изданий, для субъектов малого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предпринима</w:t>
            </w:r>
            <w:proofErr w:type="spellEnd"/>
            <w:r w:rsidR="00201A5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тельства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социально ориентированных некоммерческих организаций</w:t>
            </w:r>
          </w:p>
        </w:tc>
        <w:tc>
          <w:tcPr>
            <w:tcW w:w="69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КОМПЛ</w:t>
            </w:r>
          </w:p>
        </w:tc>
        <w:tc>
          <w:tcPr>
            <w:tcW w:w="740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2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13,24339</w:t>
            </w:r>
          </w:p>
        </w:tc>
        <w:tc>
          <w:tcPr>
            <w:tcW w:w="144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71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AE31AF" w:rsidRPr="003E546D" w:rsidTr="000242ED">
        <w:tc>
          <w:tcPr>
            <w:tcW w:w="151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8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46.49.22.000</w:t>
            </w:r>
          </w:p>
        </w:tc>
        <w:tc>
          <w:tcPr>
            <w:tcW w:w="709" w:type="dxa"/>
            <w:gridSpan w:val="3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43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Поставка журнала - НАЛОГОВАЯ ПОЛИТИКА И ПРАКТИКА</w:t>
            </w:r>
          </w:p>
        </w:tc>
        <w:tc>
          <w:tcPr>
            <w:tcW w:w="1570" w:type="dxa"/>
            <w:hideMark/>
          </w:tcPr>
          <w:p w:rsidR="00201A5E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Поставка журнала "НАЛОГОВАЯ ПОЛИТИКА И ПРАКТИКА" во 2 полугодии 2016 года по дням изданий - 6 изданий, для субъектов малого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предпринима</w:t>
            </w:r>
            <w:proofErr w:type="spellEnd"/>
            <w:r w:rsidR="00201A5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тельства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социально ориентированных некоммерческих организаций</w:t>
            </w:r>
          </w:p>
        </w:tc>
        <w:tc>
          <w:tcPr>
            <w:tcW w:w="69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КОМПЛ</w:t>
            </w:r>
          </w:p>
        </w:tc>
        <w:tc>
          <w:tcPr>
            <w:tcW w:w="740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2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6,95263</w:t>
            </w:r>
          </w:p>
        </w:tc>
        <w:tc>
          <w:tcPr>
            <w:tcW w:w="144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71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AE31AF" w:rsidRPr="003E546D" w:rsidTr="000242ED">
        <w:tc>
          <w:tcPr>
            <w:tcW w:w="151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8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46.49.22.000</w:t>
            </w:r>
          </w:p>
        </w:tc>
        <w:tc>
          <w:tcPr>
            <w:tcW w:w="709" w:type="dxa"/>
            <w:gridSpan w:val="3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43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Поставка журнала -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Chip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c DVD/Чип с DVD</w:t>
            </w:r>
          </w:p>
        </w:tc>
        <w:tc>
          <w:tcPr>
            <w:tcW w:w="1570" w:type="dxa"/>
            <w:hideMark/>
          </w:tcPr>
          <w:p w:rsidR="00201A5E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Поставка журнала "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Chip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c DVD/Чип с DVD" во 2 полугодии 2016 года по дням изданий - 6 изданий, для субъектов малого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предпринима</w:t>
            </w:r>
            <w:proofErr w:type="spellEnd"/>
            <w:r w:rsidR="00201A5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тельства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социально ориентированных некоммерческих организаций</w:t>
            </w:r>
          </w:p>
        </w:tc>
        <w:tc>
          <w:tcPr>
            <w:tcW w:w="69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КОМПЛ</w:t>
            </w:r>
          </w:p>
        </w:tc>
        <w:tc>
          <w:tcPr>
            <w:tcW w:w="740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2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0,78695</w:t>
            </w:r>
          </w:p>
        </w:tc>
        <w:tc>
          <w:tcPr>
            <w:tcW w:w="144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71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AE31AF" w:rsidRPr="003E546D" w:rsidTr="000242ED">
        <w:tc>
          <w:tcPr>
            <w:tcW w:w="151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8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46.49.22.000</w:t>
            </w:r>
          </w:p>
        </w:tc>
        <w:tc>
          <w:tcPr>
            <w:tcW w:w="709" w:type="dxa"/>
            <w:gridSpan w:val="3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43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Поставка газеты </w:t>
            </w:r>
            <w:r w:rsidR="00201A5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–</w:t>
            </w: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201A5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</w:t>
            </w: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Областная </w:t>
            </w: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газета</w:t>
            </w:r>
            <w:r w:rsidR="00201A5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1570" w:type="dxa"/>
            <w:hideMark/>
          </w:tcPr>
          <w:p w:rsidR="00201A5E" w:rsidRDefault="00201A5E" w:rsidP="0020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Поставка газеты «</w:t>
            </w:r>
            <w:r w:rsidR="003E546D"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Областная газета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»</w:t>
            </w:r>
            <w:r w:rsidR="003E546D"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3E546D"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во 2 полугодии 2016 года по дням изданий - 78 изданий, для субъектов малого </w:t>
            </w:r>
            <w:proofErr w:type="spellStart"/>
            <w:r w:rsidR="003E546D"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предпринима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  <w:p w:rsidR="003E546D" w:rsidRPr="003E546D" w:rsidRDefault="003E546D" w:rsidP="0020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тельства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социально ориентированных некоммерческих организаций</w:t>
            </w:r>
          </w:p>
        </w:tc>
        <w:tc>
          <w:tcPr>
            <w:tcW w:w="69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КОМПЛ</w:t>
            </w:r>
          </w:p>
        </w:tc>
        <w:tc>
          <w:tcPr>
            <w:tcW w:w="740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2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1,97609</w:t>
            </w:r>
          </w:p>
        </w:tc>
        <w:tc>
          <w:tcPr>
            <w:tcW w:w="144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71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AE31AF" w:rsidRPr="003E546D" w:rsidTr="000242ED">
        <w:tc>
          <w:tcPr>
            <w:tcW w:w="151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8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46.49.22.000</w:t>
            </w:r>
          </w:p>
        </w:tc>
        <w:tc>
          <w:tcPr>
            <w:tcW w:w="709" w:type="dxa"/>
            <w:gridSpan w:val="3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43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Поставка газеты - Коммерсантъ</w:t>
            </w:r>
          </w:p>
        </w:tc>
        <w:tc>
          <w:tcPr>
            <w:tcW w:w="1570" w:type="dxa"/>
            <w:hideMark/>
          </w:tcPr>
          <w:p w:rsidR="00201A5E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Поставка газеты "Коммерсантъ" во 2 полугодии 2016 года по дням изданий - 129 изданий, для субъектов малого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предпринима</w:t>
            </w:r>
            <w:proofErr w:type="spellEnd"/>
            <w:r w:rsidR="00201A5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тельства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социально ориентированных некоммерческих организаций</w:t>
            </w:r>
          </w:p>
        </w:tc>
        <w:tc>
          <w:tcPr>
            <w:tcW w:w="69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КОМПЛ</w:t>
            </w:r>
          </w:p>
        </w:tc>
        <w:tc>
          <w:tcPr>
            <w:tcW w:w="740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2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4,81375</w:t>
            </w:r>
          </w:p>
        </w:tc>
        <w:tc>
          <w:tcPr>
            <w:tcW w:w="144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71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AE31AF" w:rsidRPr="003E546D" w:rsidTr="000242ED">
        <w:tc>
          <w:tcPr>
            <w:tcW w:w="151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8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46.49.22.000</w:t>
            </w:r>
          </w:p>
        </w:tc>
        <w:tc>
          <w:tcPr>
            <w:tcW w:w="709" w:type="dxa"/>
            <w:gridSpan w:val="3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43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Поставка журнала - ГЛАВБУХ</w:t>
            </w:r>
          </w:p>
        </w:tc>
        <w:tc>
          <w:tcPr>
            <w:tcW w:w="1570" w:type="dxa"/>
            <w:hideMark/>
          </w:tcPr>
          <w:p w:rsidR="00201A5E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Поставка журнала "ГЛАВБУХ" во 2 полугодии 2016 года по дням изданий - 12 изданий, для субъектов малого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предпринима</w:t>
            </w:r>
            <w:proofErr w:type="spellEnd"/>
            <w:r w:rsidR="00201A5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тельства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социально ориентированных некоммерческих организаций</w:t>
            </w:r>
          </w:p>
        </w:tc>
        <w:tc>
          <w:tcPr>
            <w:tcW w:w="69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КОМПЛ</w:t>
            </w:r>
          </w:p>
        </w:tc>
        <w:tc>
          <w:tcPr>
            <w:tcW w:w="740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2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11,14127</w:t>
            </w:r>
          </w:p>
        </w:tc>
        <w:tc>
          <w:tcPr>
            <w:tcW w:w="144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71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AE31AF" w:rsidRPr="003E546D" w:rsidTr="000242ED">
        <w:tc>
          <w:tcPr>
            <w:tcW w:w="151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8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46.49.22.000</w:t>
            </w:r>
          </w:p>
        </w:tc>
        <w:tc>
          <w:tcPr>
            <w:tcW w:w="709" w:type="dxa"/>
            <w:gridSpan w:val="3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43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Поставка журнала - НАЛОГОВЫЕ СПОРЫ</w:t>
            </w:r>
          </w:p>
        </w:tc>
        <w:tc>
          <w:tcPr>
            <w:tcW w:w="1570" w:type="dxa"/>
            <w:hideMark/>
          </w:tcPr>
          <w:p w:rsidR="00201A5E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Поставка журнала "НАЛОГОВЫЕ СПОРЫ" во 2 полугодии 2016 года по дням изданий - 6 изданий, для субъектов малого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предпринима</w:t>
            </w:r>
            <w:proofErr w:type="spellEnd"/>
            <w:r w:rsidR="00201A5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тельства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социально ориентированных некоммерческих организаций</w:t>
            </w:r>
          </w:p>
        </w:tc>
        <w:tc>
          <w:tcPr>
            <w:tcW w:w="69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КОМПЛ</w:t>
            </w:r>
          </w:p>
        </w:tc>
        <w:tc>
          <w:tcPr>
            <w:tcW w:w="740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2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9,21058</w:t>
            </w:r>
          </w:p>
        </w:tc>
        <w:tc>
          <w:tcPr>
            <w:tcW w:w="144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71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AE31AF" w:rsidRPr="003E546D" w:rsidTr="000242ED">
        <w:tc>
          <w:tcPr>
            <w:tcW w:w="151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8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46.49.22.000</w:t>
            </w:r>
          </w:p>
        </w:tc>
        <w:tc>
          <w:tcPr>
            <w:tcW w:w="709" w:type="dxa"/>
            <w:gridSpan w:val="3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43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Поставка газеты "ЭКОНОМИКА И </w:t>
            </w: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ЖИЗНЬ с тематическими приложениями"</w:t>
            </w:r>
          </w:p>
        </w:tc>
        <w:tc>
          <w:tcPr>
            <w:tcW w:w="1570" w:type="dxa"/>
            <w:hideMark/>
          </w:tcPr>
          <w:p w:rsidR="00201A5E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Поставка газеты "ЭКОНОМИКА И </w:t>
            </w: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ЖИЗНЬ с тематическими приложениями" во 2 полугодии 2016 года по дням изданий - 25 изданий, для субъектов малого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предпринима</w:t>
            </w:r>
            <w:proofErr w:type="spellEnd"/>
            <w:r w:rsidR="00201A5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тельства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социально ориентированных некоммерческих организаций</w:t>
            </w:r>
          </w:p>
        </w:tc>
        <w:tc>
          <w:tcPr>
            <w:tcW w:w="69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КОМПЛ</w:t>
            </w:r>
          </w:p>
        </w:tc>
        <w:tc>
          <w:tcPr>
            <w:tcW w:w="740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2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17,61638</w:t>
            </w:r>
          </w:p>
        </w:tc>
        <w:tc>
          <w:tcPr>
            <w:tcW w:w="144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71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AE31AF" w:rsidRPr="003E546D" w:rsidTr="000242ED">
        <w:tc>
          <w:tcPr>
            <w:tcW w:w="151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8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46.49.22.000</w:t>
            </w:r>
          </w:p>
        </w:tc>
        <w:tc>
          <w:tcPr>
            <w:tcW w:w="709" w:type="dxa"/>
            <w:gridSpan w:val="3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43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Поставка журнала - НАЛОГОВЫЙ ВЕСТНИК - Консультации. Разъяснения. Мнения</w:t>
            </w:r>
          </w:p>
        </w:tc>
        <w:tc>
          <w:tcPr>
            <w:tcW w:w="1570" w:type="dxa"/>
            <w:hideMark/>
          </w:tcPr>
          <w:p w:rsidR="00201A5E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Поставка журнала "НАЛОГОВЫЙ ВЕСТНИК - Консультации. Разъяснения. Мнения" во 2 полугодии 2016 года по дням изданий - 6 изданий, для субъектов малого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предпринима</w:t>
            </w:r>
            <w:proofErr w:type="spellEnd"/>
            <w:r w:rsidR="00201A5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тельства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социально ориентированных некоммерческих организаций</w:t>
            </w:r>
          </w:p>
        </w:tc>
        <w:tc>
          <w:tcPr>
            <w:tcW w:w="69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КОМПЛ</w:t>
            </w:r>
          </w:p>
        </w:tc>
        <w:tc>
          <w:tcPr>
            <w:tcW w:w="740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2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9,53206</w:t>
            </w:r>
          </w:p>
        </w:tc>
        <w:tc>
          <w:tcPr>
            <w:tcW w:w="144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71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AE31AF" w:rsidRPr="003E546D" w:rsidTr="000242ED">
        <w:tc>
          <w:tcPr>
            <w:tcW w:w="151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8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46.49.22.000</w:t>
            </w:r>
          </w:p>
        </w:tc>
        <w:tc>
          <w:tcPr>
            <w:tcW w:w="709" w:type="dxa"/>
            <w:gridSpan w:val="3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43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Поставка газеты - Российская газета. Комплект №3</w:t>
            </w:r>
          </w:p>
        </w:tc>
        <w:tc>
          <w:tcPr>
            <w:tcW w:w="1570" w:type="dxa"/>
            <w:hideMark/>
          </w:tcPr>
          <w:p w:rsidR="00201A5E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Поставка газеты "Российская газета. Комплект №3" во 2 полугодии 2016 года по дням изданий - 168 изданий, для субъектов малого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предпринима</w:t>
            </w:r>
            <w:proofErr w:type="spellEnd"/>
            <w:r w:rsidR="00201A5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тельства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социально ориентированных некоммерческих организаций</w:t>
            </w:r>
          </w:p>
        </w:tc>
        <w:tc>
          <w:tcPr>
            <w:tcW w:w="69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КОМПЛ</w:t>
            </w:r>
          </w:p>
        </w:tc>
        <w:tc>
          <w:tcPr>
            <w:tcW w:w="740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2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7,06276</w:t>
            </w:r>
          </w:p>
        </w:tc>
        <w:tc>
          <w:tcPr>
            <w:tcW w:w="144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71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AE31AF" w:rsidRPr="003E546D" w:rsidTr="000242ED">
        <w:tc>
          <w:tcPr>
            <w:tcW w:w="1510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546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26.20.1</w:t>
            </w:r>
          </w:p>
        </w:tc>
        <w:tc>
          <w:tcPr>
            <w:tcW w:w="638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26.20.17.110</w:t>
            </w:r>
          </w:p>
        </w:tc>
        <w:tc>
          <w:tcPr>
            <w:tcW w:w="709" w:type="dxa"/>
            <w:gridSpan w:val="3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1443" w:type="dxa"/>
            <w:hideMark/>
          </w:tcPr>
          <w:p w:rsidR="003E546D" w:rsidRPr="00AE31AF" w:rsidRDefault="00AE31AF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Поставка мониторов </w:t>
            </w:r>
            <w:r w:rsidR="003E546D"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Монитор</w:t>
            </w:r>
            <w:r w:rsidR="003E546D" w:rsidRPr="00AE31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="003E546D" w:rsidRPr="00AE31AF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ViewSonic</w:t>
            </w:r>
            <w:proofErr w:type="spellEnd"/>
            <w:r w:rsidR="003E546D" w:rsidRPr="00AE31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3E546D" w:rsidRPr="00AE31AF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LED</w:t>
            </w:r>
            <w:r w:rsidR="003E546D" w:rsidRPr="00AE31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23.6 </w:t>
            </w:r>
            <w:proofErr w:type="spellStart"/>
            <w:r w:rsidR="003E546D" w:rsidRPr="00AE31AF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FullHD</w:t>
            </w:r>
            <w:proofErr w:type="spellEnd"/>
            <w:r w:rsidR="003E546D" w:rsidRPr="00AE31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3E546D" w:rsidRPr="00AE31AF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LED</w:t>
            </w:r>
            <w:r w:rsidR="003E546D" w:rsidRPr="00AE31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5</w:t>
            </w:r>
            <w:proofErr w:type="spellStart"/>
            <w:r w:rsidR="003E546D" w:rsidRPr="00AE31AF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ms</w:t>
            </w:r>
            <w:proofErr w:type="spellEnd"/>
            <w:r w:rsidR="003E546D" w:rsidRPr="00AE31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16:9 10</w:t>
            </w:r>
            <w:r w:rsidR="003E546D"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</w:t>
            </w:r>
            <w:r w:rsidR="003E546D" w:rsidRPr="00AE31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:1 - </w:t>
            </w:r>
            <w:r w:rsidR="003E546D" w:rsidRPr="00AE31AF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VA</w:t>
            </w:r>
            <w:r w:rsidR="003E546D" w:rsidRPr="00AE31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2445-</w:t>
            </w:r>
            <w:r w:rsidR="003E546D" w:rsidRPr="00AE31AF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LED</w:t>
            </w:r>
            <w:r w:rsidR="003E546D" w:rsidRPr="00AE31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3E546D"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или</w:t>
            </w:r>
            <w:r w:rsidR="003E546D" w:rsidRPr="00AE31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3E546D"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эквивалент</w:t>
            </w:r>
          </w:p>
        </w:tc>
        <w:tc>
          <w:tcPr>
            <w:tcW w:w="1570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</w:t>
            </w:r>
            <w:r w:rsidR="00AE31A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ждении закупки: не проводилось</w:t>
            </w:r>
            <w:r w:rsidR="00AE31A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Монитор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ViewSonic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LED 23.6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FullHD</w:t>
            </w:r>
            <w:proofErr w:type="spellEnd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LED 5ms 16:9 10М:1 - VA2445-LED или эквивалент</w:t>
            </w:r>
          </w:p>
        </w:tc>
        <w:tc>
          <w:tcPr>
            <w:tcW w:w="69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740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21" w:type="dxa"/>
            <w:hideMark/>
          </w:tcPr>
          <w:p w:rsidR="003E546D" w:rsidRPr="003E546D" w:rsidRDefault="003E546D" w:rsidP="000242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54,8528</w:t>
            </w: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445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90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06.2016</w:t>
            </w:r>
          </w:p>
        </w:tc>
        <w:tc>
          <w:tcPr>
            <w:tcW w:w="1171" w:type="dxa"/>
            <w:hideMark/>
          </w:tcPr>
          <w:p w:rsidR="003E546D" w:rsidRPr="003E546D" w:rsidRDefault="00AE31AF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06.2016 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="003E546D"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Сроки исполнения отдельных 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этапов контракта: Июнь 2016 г.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="003E546D"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lastRenderedPageBreak/>
              <w:t xml:space="preserve">Периодичность поставки товаров, работ, услуг: в течение 14 календарных дней </w:t>
            </w:r>
            <w:proofErr w:type="gramStart"/>
            <w:r w:rsidR="003E546D"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с даты заключения</w:t>
            </w:r>
            <w:proofErr w:type="gramEnd"/>
            <w:r w:rsidR="003E546D"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государственного контракта</w:t>
            </w:r>
          </w:p>
        </w:tc>
        <w:tc>
          <w:tcPr>
            <w:tcW w:w="1135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1234" w:type="dxa"/>
            <w:hideMark/>
          </w:tcPr>
          <w:p w:rsidR="00201A5E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Возникновение </w:t>
            </w:r>
            <w:proofErr w:type="spellStart"/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непредви</w:t>
            </w:r>
            <w:proofErr w:type="spellEnd"/>
            <w:r w:rsidR="00201A5E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-</w:t>
            </w:r>
          </w:p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денных обстоятельств</w:t>
            </w:r>
          </w:p>
        </w:tc>
      </w:tr>
      <w:tr w:rsidR="00AE31AF" w:rsidRPr="003E546D" w:rsidTr="000242ED">
        <w:tc>
          <w:tcPr>
            <w:tcW w:w="1510" w:type="dxa"/>
            <w:vMerge w:val="restart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546" w:type="dxa"/>
            <w:vMerge w:val="restart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19.20.1</w:t>
            </w:r>
          </w:p>
        </w:tc>
        <w:tc>
          <w:tcPr>
            <w:tcW w:w="638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3"/>
            <w:vMerge w:val="restart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1443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Поставка нефтепродуктов</w:t>
            </w:r>
          </w:p>
        </w:tc>
        <w:tc>
          <w:tcPr>
            <w:tcW w:w="1570" w:type="dxa"/>
            <w:hideMark/>
          </w:tcPr>
          <w:p w:rsidR="003E546D" w:rsidRPr="003E546D" w:rsidRDefault="003E546D" w:rsidP="000242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69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40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2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835,108</w:t>
            </w:r>
          </w:p>
        </w:tc>
        <w:tc>
          <w:tcPr>
            <w:tcW w:w="1445" w:type="dxa"/>
            <w:vMerge w:val="restart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8,35108  /  83,5108  /  -</w:t>
            </w:r>
          </w:p>
        </w:tc>
        <w:tc>
          <w:tcPr>
            <w:tcW w:w="790" w:type="dxa"/>
            <w:vMerge w:val="restart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06.2016</w:t>
            </w:r>
          </w:p>
        </w:tc>
        <w:tc>
          <w:tcPr>
            <w:tcW w:w="1171" w:type="dxa"/>
            <w:vMerge w:val="restart"/>
            <w:hideMark/>
          </w:tcPr>
          <w:p w:rsidR="00201A5E" w:rsidRDefault="00AE31AF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12.2016 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="003E546D"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Сроки исполнения отдельных 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этапов контракта: декабрь 2016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="003E546D"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Периодичность поставки товаров, работ, услуг: ежедневно</w:t>
            </w:r>
          </w:p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с даты заключения</w:t>
            </w:r>
            <w:proofErr w:type="gramEnd"/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ГК по 31.12.2016</w:t>
            </w:r>
          </w:p>
        </w:tc>
        <w:tc>
          <w:tcPr>
            <w:tcW w:w="1135" w:type="dxa"/>
            <w:vMerge w:val="restart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234" w:type="dxa"/>
            <w:vMerge w:val="restart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AE31AF" w:rsidRPr="003E546D" w:rsidTr="000242ED">
        <w:tc>
          <w:tcPr>
            <w:tcW w:w="151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8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19.20.21.140</w:t>
            </w:r>
          </w:p>
        </w:tc>
        <w:tc>
          <w:tcPr>
            <w:tcW w:w="709" w:type="dxa"/>
            <w:gridSpan w:val="3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43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АИ-98</w:t>
            </w:r>
          </w:p>
        </w:tc>
        <w:tc>
          <w:tcPr>
            <w:tcW w:w="1570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поставка нефтепродуктов, АИ-98</w:t>
            </w:r>
          </w:p>
        </w:tc>
        <w:tc>
          <w:tcPr>
            <w:tcW w:w="69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740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2300</w:t>
            </w:r>
          </w:p>
        </w:tc>
        <w:tc>
          <w:tcPr>
            <w:tcW w:w="112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99,958</w:t>
            </w:r>
          </w:p>
        </w:tc>
        <w:tc>
          <w:tcPr>
            <w:tcW w:w="144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71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AE31AF" w:rsidRPr="003E546D" w:rsidTr="000242ED">
        <w:tc>
          <w:tcPr>
            <w:tcW w:w="151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8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19.20.21.120</w:t>
            </w:r>
          </w:p>
        </w:tc>
        <w:tc>
          <w:tcPr>
            <w:tcW w:w="709" w:type="dxa"/>
            <w:gridSpan w:val="3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43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АИ-92</w:t>
            </w:r>
          </w:p>
        </w:tc>
        <w:tc>
          <w:tcPr>
            <w:tcW w:w="1570" w:type="dxa"/>
            <w:hideMark/>
          </w:tcPr>
          <w:p w:rsidR="003E546D" w:rsidRPr="003E546D" w:rsidRDefault="003E546D" w:rsidP="0020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поставка нефтепродуктов, АИ-92</w:t>
            </w:r>
          </w:p>
        </w:tc>
        <w:tc>
          <w:tcPr>
            <w:tcW w:w="69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740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3000</w:t>
            </w:r>
          </w:p>
        </w:tc>
        <w:tc>
          <w:tcPr>
            <w:tcW w:w="112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117,75</w:t>
            </w:r>
          </w:p>
        </w:tc>
        <w:tc>
          <w:tcPr>
            <w:tcW w:w="144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71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AE31AF" w:rsidRPr="003E546D" w:rsidTr="000242ED">
        <w:tc>
          <w:tcPr>
            <w:tcW w:w="151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8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19.20.21.130</w:t>
            </w:r>
          </w:p>
        </w:tc>
        <w:tc>
          <w:tcPr>
            <w:tcW w:w="709" w:type="dxa"/>
            <w:gridSpan w:val="3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43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АИ-95</w:t>
            </w:r>
          </w:p>
        </w:tc>
        <w:tc>
          <w:tcPr>
            <w:tcW w:w="1570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поставка нефтепродуктов, АИ-95</w:t>
            </w:r>
          </w:p>
        </w:tc>
        <w:tc>
          <w:tcPr>
            <w:tcW w:w="69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740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9000</w:t>
            </w:r>
          </w:p>
        </w:tc>
        <w:tc>
          <w:tcPr>
            <w:tcW w:w="112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370,8</w:t>
            </w:r>
          </w:p>
        </w:tc>
        <w:tc>
          <w:tcPr>
            <w:tcW w:w="144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71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AE31AF" w:rsidRPr="003E546D" w:rsidTr="000242ED">
        <w:tc>
          <w:tcPr>
            <w:tcW w:w="151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8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19.20.21.300</w:t>
            </w:r>
          </w:p>
        </w:tc>
        <w:tc>
          <w:tcPr>
            <w:tcW w:w="709" w:type="dxa"/>
            <w:gridSpan w:val="3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43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ДТ</w:t>
            </w:r>
          </w:p>
        </w:tc>
        <w:tc>
          <w:tcPr>
            <w:tcW w:w="1570" w:type="dxa"/>
            <w:hideMark/>
          </w:tcPr>
          <w:p w:rsidR="003E546D" w:rsidRPr="003E546D" w:rsidRDefault="003E546D" w:rsidP="0020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поставка нефтепродуктов, ДТ</w:t>
            </w:r>
          </w:p>
        </w:tc>
        <w:tc>
          <w:tcPr>
            <w:tcW w:w="69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740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6000</w:t>
            </w:r>
          </w:p>
        </w:tc>
        <w:tc>
          <w:tcPr>
            <w:tcW w:w="112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246,6</w:t>
            </w:r>
          </w:p>
        </w:tc>
        <w:tc>
          <w:tcPr>
            <w:tcW w:w="144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71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3E546D" w:rsidRPr="003E546D" w:rsidTr="000242ED">
        <w:tc>
          <w:tcPr>
            <w:tcW w:w="14743" w:type="dxa"/>
            <w:gridSpan w:val="16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товары, работы или услуги на сумму, не превышающую ста тысяч рублей (закупки в соответствии с п. 4, 5, 23, 26, 33, 42, 44 части 1 статьи 93 Федерального закона № 44-ФЗ)</w:t>
            </w:r>
          </w:p>
        </w:tc>
      </w:tr>
      <w:tr w:rsidR="00AE31AF" w:rsidRPr="003E546D" w:rsidTr="000242ED">
        <w:tc>
          <w:tcPr>
            <w:tcW w:w="1510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546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06" w:type="dxa"/>
            <w:gridSpan w:val="2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14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70" w:type="dxa"/>
            <w:gridSpan w:val="2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70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91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40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2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1445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90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71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234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AE31AF" w:rsidRPr="003E546D" w:rsidTr="000242ED">
        <w:tc>
          <w:tcPr>
            <w:tcW w:w="1510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546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06" w:type="dxa"/>
            <w:gridSpan w:val="2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14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70" w:type="dxa"/>
            <w:gridSpan w:val="2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70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91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40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2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1445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90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71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234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3E546D" w:rsidRPr="003E546D" w:rsidTr="000242ED">
        <w:tc>
          <w:tcPr>
            <w:tcW w:w="14743" w:type="dxa"/>
            <w:gridSpan w:val="16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AE31AF" w:rsidRPr="003E546D" w:rsidTr="000242ED">
        <w:tc>
          <w:tcPr>
            <w:tcW w:w="1510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6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06" w:type="dxa"/>
            <w:gridSpan w:val="2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14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70" w:type="dxa"/>
            <w:gridSpan w:val="2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70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91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40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2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1445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90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71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234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3E546D" w:rsidRPr="003E546D" w:rsidTr="000242ED">
        <w:tc>
          <w:tcPr>
            <w:tcW w:w="14743" w:type="dxa"/>
            <w:gridSpan w:val="16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AE31AF" w:rsidRPr="003E546D" w:rsidTr="000242ED">
        <w:tc>
          <w:tcPr>
            <w:tcW w:w="1510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6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06" w:type="dxa"/>
            <w:gridSpan w:val="2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14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70" w:type="dxa"/>
            <w:gridSpan w:val="2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70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91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40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2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45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90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71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234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3E546D" w:rsidRPr="003E546D" w:rsidTr="000242ED">
        <w:tc>
          <w:tcPr>
            <w:tcW w:w="14743" w:type="dxa"/>
            <w:gridSpan w:val="16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AE31AF" w:rsidRPr="003E546D" w:rsidTr="000242ED">
        <w:tc>
          <w:tcPr>
            <w:tcW w:w="1510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6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06" w:type="dxa"/>
            <w:gridSpan w:val="2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14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70" w:type="dxa"/>
            <w:gridSpan w:val="2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70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91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40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2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2418,38298</w:t>
            </w:r>
          </w:p>
        </w:tc>
        <w:tc>
          <w:tcPr>
            <w:tcW w:w="1445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90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71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  <w:hideMark/>
          </w:tcPr>
          <w:p w:rsidR="003E546D" w:rsidRPr="003E546D" w:rsidRDefault="003E546D" w:rsidP="0020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Электронный аукцион</w:t>
            </w:r>
            <w:r w:rsidR="00201A5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Запрос котировок</w:t>
            </w:r>
          </w:p>
        </w:tc>
        <w:tc>
          <w:tcPr>
            <w:tcW w:w="1234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3E546D" w:rsidRPr="003E546D" w:rsidTr="000242ED">
        <w:tc>
          <w:tcPr>
            <w:tcW w:w="14743" w:type="dxa"/>
            <w:gridSpan w:val="16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AE31AF" w:rsidRPr="003E546D" w:rsidTr="000242ED">
        <w:tc>
          <w:tcPr>
            <w:tcW w:w="1510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6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06" w:type="dxa"/>
            <w:gridSpan w:val="2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14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70" w:type="dxa"/>
            <w:gridSpan w:val="2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70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91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40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2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1474,23862</w:t>
            </w:r>
          </w:p>
        </w:tc>
        <w:tc>
          <w:tcPr>
            <w:tcW w:w="1445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90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71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234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3E546D" w:rsidRPr="003E546D" w:rsidTr="000242ED">
        <w:tc>
          <w:tcPr>
            <w:tcW w:w="14743" w:type="dxa"/>
            <w:gridSpan w:val="16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AE31AF" w:rsidRPr="003E546D" w:rsidTr="000242ED">
        <w:tc>
          <w:tcPr>
            <w:tcW w:w="1510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6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06" w:type="dxa"/>
            <w:gridSpan w:val="2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14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70" w:type="dxa"/>
            <w:gridSpan w:val="2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70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91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40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21" w:type="dxa"/>
            <w:hideMark/>
          </w:tcPr>
          <w:p w:rsidR="003E546D" w:rsidRPr="003E546D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10810,73061 / 10810,73061</w:t>
            </w:r>
          </w:p>
        </w:tc>
        <w:tc>
          <w:tcPr>
            <w:tcW w:w="1445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90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71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  <w:hideMark/>
          </w:tcPr>
          <w:p w:rsidR="003E546D" w:rsidRPr="003E546D" w:rsidRDefault="003E546D" w:rsidP="0020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  <w:r w:rsidR="00201A5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Электронный аукцион, Открытый конкурс</w:t>
            </w:r>
            <w:r w:rsidR="00201A5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r w:rsidRPr="003E546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Запрос котировок</w:t>
            </w:r>
          </w:p>
        </w:tc>
        <w:tc>
          <w:tcPr>
            <w:tcW w:w="1234" w:type="dxa"/>
            <w:hideMark/>
          </w:tcPr>
          <w:p w:rsidR="003E546D" w:rsidRPr="003E546D" w:rsidRDefault="003E546D" w:rsidP="0002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3E546D" w:rsidRPr="003E546D" w:rsidRDefault="003E546D" w:rsidP="00024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3E546D" w:rsidRPr="00AE31AF" w:rsidTr="003E546D">
        <w:tc>
          <w:tcPr>
            <w:tcW w:w="1250" w:type="pct"/>
            <w:hideMark/>
          </w:tcPr>
          <w:p w:rsidR="003E546D" w:rsidRPr="00AE31AF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E31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AE31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AE31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3E546D" w:rsidRPr="00AE31AF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00" w:type="pct"/>
            <w:hideMark/>
          </w:tcPr>
          <w:p w:rsidR="003E546D" w:rsidRPr="00AE31AF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E31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(подпись)</w:t>
            </w:r>
          </w:p>
        </w:tc>
        <w:tc>
          <w:tcPr>
            <w:tcW w:w="1250" w:type="pct"/>
            <w:hideMark/>
          </w:tcPr>
          <w:p w:rsidR="003E546D" w:rsidRPr="00AE31AF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E31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  <w:r w:rsidRPr="00AE31AF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>03</w:t>
            </w:r>
            <w:r w:rsidRPr="00AE31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"  </w:t>
            </w:r>
            <w:r w:rsidRPr="00AE31AF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>июня</w:t>
            </w:r>
            <w:r w:rsidRPr="00AE31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 20</w:t>
            </w:r>
            <w:r w:rsidRPr="00AE31AF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>16</w:t>
            </w:r>
            <w:r w:rsidRPr="00AE31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 г. </w:t>
            </w:r>
            <w:r w:rsidRPr="00AE31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(Дата утверждения)</w:t>
            </w:r>
          </w:p>
        </w:tc>
        <w:tc>
          <w:tcPr>
            <w:tcW w:w="0" w:type="auto"/>
            <w:hideMark/>
          </w:tcPr>
          <w:p w:rsidR="003E546D" w:rsidRPr="00AE31AF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3E546D" w:rsidRPr="00AE31AF" w:rsidRDefault="003E546D" w:rsidP="000242E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3E546D" w:rsidRPr="00AE31AF" w:rsidTr="003E546D">
        <w:tc>
          <w:tcPr>
            <w:tcW w:w="750" w:type="pct"/>
            <w:hideMark/>
          </w:tcPr>
          <w:p w:rsidR="003E546D" w:rsidRPr="00AE31AF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3E546D" w:rsidRPr="00AE31AF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E31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МП</w:t>
            </w:r>
          </w:p>
        </w:tc>
        <w:tc>
          <w:tcPr>
            <w:tcW w:w="3250" w:type="pct"/>
            <w:hideMark/>
          </w:tcPr>
          <w:p w:rsidR="003E546D" w:rsidRPr="00AE31AF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3E546D" w:rsidRPr="00AE31AF" w:rsidRDefault="003E546D" w:rsidP="000242E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0"/>
        <w:gridCol w:w="2920"/>
      </w:tblGrid>
      <w:tr w:rsidR="003E546D" w:rsidRPr="00AE31AF" w:rsidTr="003E546D">
        <w:tc>
          <w:tcPr>
            <w:tcW w:w="0" w:type="auto"/>
            <w:hideMark/>
          </w:tcPr>
          <w:p w:rsidR="003E546D" w:rsidRPr="00AE31AF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49"/>
              <w:gridCol w:w="1641"/>
            </w:tblGrid>
            <w:tr w:rsidR="003E546D" w:rsidRPr="00AE31A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E546D" w:rsidRPr="00AE31AF" w:rsidRDefault="003E546D" w:rsidP="000242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AE31A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E546D" w:rsidRPr="00AE31AF" w:rsidRDefault="003E546D" w:rsidP="000242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AE31A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Эм А. Л.</w:t>
                  </w:r>
                </w:p>
              </w:tc>
            </w:tr>
            <w:tr w:rsidR="003E546D" w:rsidRPr="00AE31A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E546D" w:rsidRPr="00AE31AF" w:rsidRDefault="003E546D" w:rsidP="000242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AE31A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E546D" w:rsidRPr="00AE31AF" w:rsidRDefault="003E546D" w:rsidP="000242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AE31A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(3952)289365</w:t>
                  </w:r>
                </w:p>
              </w:tc>
            </w:tr>
            <w:tr w:rsidR="003E546D" w:rsidRPr="00AE31A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E546D" w:rsidRPr="00AE31AF" w:rsidRDefault="003E546D" w:rsidP="000242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AE31A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E546D" w:rsidRPr="00AE31AF" w:rsidRDefault="003E546D" w:rsidP="000242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E546D" w:rsidRPr="00AE31A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E546D" w:rsidRPr="00AE31AF" w:rsidRDefault="003E546D" w:rsidP="000242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AE31A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E546D" w:rsidRPr="00AE31AF" w:rsidRDefault="003E546D" w:rsidP="000242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AE31A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zakupki@r38.nalog.ru</w:t>
                  </w:r>
                </w:p>
              </w:tc>
            </w:tr>
          </w:tbl>
          <w:p w:rsidR="003E546D" w:rsidRPr="00AE31AF" w:rsidRDefault="003E546D" w:rsidP="0002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4D1B42" w:rsidRPr="00AE31AF" w:rsidRDefault="004D1B42" w:rsidP="000242ED">
      <w:pPr>
        <w:rPr>
          <w:rFonts w:ascii="Times New Roman" w:hAnsi="Times New Roman" w:cs="Times New Roman"/>
        </w:rPr>
      </w:pPr>
    </w:p>
    <w:sectPr w:rsidR="004D1B42" w:rsidRPr="00AE31AF" w:rsidSect="003E546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E790E"/>
    <w:multiLevelType w:val="multilevel"/>
    <w:tmpl w:val="B8EA9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64A8B"/>
    <w:multiLevelType w:val="multilevel"/>
    <w:tmpl w:val="D526C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1D5796"/>
    <w:multiLevelType w:val="multilevel"/>
    <w:tmpl w:val="AF1A1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596FF6"/>
    <w:multiLevelType w:val="multilevel"/>
    <w:tmpl w:val="EB78F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054A4B"/>
    <w:multiLevelType w:val="multilevel"/>
    <w:tmpl w:val="A29E2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0F"/>
    <w:rsid w:val="000242ED"/>
    <w:rsid w:val="000E6E9D"/>
    <w:rsid w:val="00201A5E"/>
    <w:rsid w:val="003E546D"/>
    <w:rsid w:val="004D1B42"/>
    <w:rsid w:val="00AE31AF"/>
    <w:rsid w:val="00DC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5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4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3E546D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3E546D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3E546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3E546D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3E54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3E546D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3E546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3E546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3E546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3E546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3E546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3E546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3E546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3E546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3E546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3E546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3E546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3E546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3E546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3E546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3E546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3E546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3E546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3E546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3E546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3E546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3E546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3E546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3E546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3E546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3E546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3E546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3E546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3E546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3E546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3E546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3E546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3E546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3E546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3E546D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3E546D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3E54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3E546D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3E54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3E546D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3E546D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3E546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3E54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3E546D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3E546D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3E546D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3E546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3E54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3E54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3E546D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3E546D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3E546D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3E546D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3E546D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3E546D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3E546D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3E546D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3E546D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3E546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3E546D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3E546D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3E54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3E546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3E546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3E54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3E546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3E546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3E546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3E54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5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4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3E546D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3E546D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3E546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3E546D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3E54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3E546D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3E546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3E546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3E546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3E546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3E546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3E546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3E546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3E546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3E546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3E546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3E546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3E546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3E546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3E546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3E546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3E546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3E546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3E546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3E546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3E546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3E546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3E546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3E546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3E546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3E546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3E546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3E546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3E546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3E546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3E546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3E546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3E546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3E546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3E546D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3E546D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3E54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3E546D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3E54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3E546D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3E546D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3E546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3E54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3E546D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3E546D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3E546D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3E546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3E54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3E54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3E546D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3E546D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3E546D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3E546D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3E546D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3E546D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3E546D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3E546D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3E546D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3E546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3E546D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3E546D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3E54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3E546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3E546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3E54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3E546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3E546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3E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3E546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3E54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7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4468</Words>
  <Characters>25473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Герасименко Светлана Владимировна</dc:creator>
  <cp:lastModifiedBy>Зверева Елена Васильевна</cp:lastModifiedBy>
  <cp:revision>2</cp:revision>
  <dcterms:created xsi:type="dcterms:W3CDTF">2016-06-14T10:15:00Z</dcterms:created>
  <dcterms:modified xsi:type="dcterms:W3CDTF">2016-06-14T10:15:00Z</dcterms:modified>
</cp:coreProperties>
</file>