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11" w:rsidRPr="00A16379" w:rsidRDefault="00FD6911" w:rsidP="00A16379">
      <w:pPr>
        <w:jc w:val="center"/>
        <w:rPr>
          <w:b/>
          <w:sz w:val="26"/>
          <w:szCs w:val="26"/>
        </w:rPr>
      </w:pPr>
      <w:r w:rsidRPr="00A16379">
        <w:rPr>
          <w:b/>
          <w:sz w:val="26"/>
          <w:szCs w:val="26"/>
        </w:rPr>
        <w:t>Список кадрового резерва Межрайонной ИФНС России №</w:t>
      </w:r>
      <w:r w:rsidR="00A16379" w:rsidRPr="00A16379">
        <w:rPr>
          <w:b/>
          <w:sz w:val="26"/>
          <w:szCs w:val="26"/>
          <w:lang w:val="en-US"/>
        </w:rPr>
        <w:t> </w:t>
      </w:r>
      <w:r w:rsidRPr="00A16379">
        <w:rPr>
          <w:b/>
          <w:sz w:val="26"/>
          <w:szCs w:val="26"/>
        </w:rPr>
        <w:t xml:space="preserve">13 по г. Новосибирску на 2019 год для замещения вакантных должностей гражданской службы </w:t>
      </w:r>
    </w:p>
    <w:p w:rsidR="00FD6911" w:rsidRPr="00A16379" w:rsidRDefault="00FD6911" w:rsidP="00FD6911">
      <w:pPr>
        <w:ind w:firstLine="720"/>
        <w:jc w:val="center"/>
        <w:rPr>
          <w:sz w:val="26"/>
          <w:szCs w:val="26"/>
        </w:rPr>
      </w:pPr>
      <w:proofErr w:type="gramStart"/>
      <w:r w:rsidRPr="00A16379">
        <w:rPr>
          <w:sz w:val="26"/>
          <w:szCs w:val="26"/>
        </w:rPr>
        <w:t>(приказ от 15.01.2019 № 05-08/18 в редакции приказов № 05-08/25 от 21.01.2019, № 05-08/26 от 21.01.2019, № 05-08/41 от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01.02.2019, № 05-08/42 от 01.02.2019, № 05-08/48 от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04.02.2019, № 05-08/49 от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04.02.2019, № 05-08/51 от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04.02.2019, №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05-08/124 от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09.04.2019, №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05-08/128 от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12.04.2019, №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05-08/130 от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15.04.2019, №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05-08/132 от</w:t>
      </w:r>
      <w:r w:rsidR="00A16379">
        <w:rPr>
          <w:sz w:val="26"/>
          <w:szCs w:val="26"/>
          <w:lang w:val="en-US"/>
        </w:rPr>
        <w:t> </w:t>
      </w:r>
      <w:r w:rsidRPr="00A16379">
        <w:rPr>
          <w:sz w:val="26"/>
          <w:szCs w:val="26"/>
        </w:rPr>
        <w:t>16.04.2019, № 05-08/136 от 17.04.2019, № 05-08/152 от 29.04.2019</w:t>
      </w:r>
      <w:proofErr w:type="gramEnd"/>
      <w:r w:rsidRPr="00A16379">
        <w:rPr>
          <w:sz w:val="26"/>
          <w:szCs w:val="26"/>
        </w:rPr>
        <w:t xml:space="preserve">, № </w:t>
      </w:r>
      <w:proofErr w:type="gramStart"/>
      <w:r w:rsidRPr="00A16379">
        <w:rPr>
          <w:sz w:val="26"/>
          <w:szCs w:val="26"/>
        </w:rPr>
        <w:t xml:space="preserve">05-08/155 от 06.05.2019, </w:t>
      </w:r>
      <w:bookmarkStart w:id="0" w:name="_GoBack"/>
      <w:bookmarkEnd w:id="0"/>
      <w:r w:rsidRPr="00A16379">
        <w:rPr>
          <w:sz w:val="26"/>
          <w:szCs w:val="26"/>
        </w:rPr>
        <w:t>№ 05-08/156 от 06.05.2019)</w:t>
      </w:r>
      <w:proofErr w:type="gramEnd"/>
    </w:p>
    <w:p w:rsidR="00FD6911" w:rsidRPr="00A16379" w:rsidRDefault="00FD6911" w:rsidP="00FD6911">
      <w:pPr>
        <w:ind w:firstLine="720"/>
        <w:jc w:val="center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513"/>
      </w:tblGrid>
      <w:tr w:rsidR="00FD6911" w:rsidRPr="00A16379" w:rsidTr="00A16379">
        <w:trPr>
          <w:trHeight w:val="890"/>
          <w:tblHeader/>
        </w:trPr>
        <w:tc>
          <w:tcPr>
            <w:tcW w:w="567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A16379">
              <w:rPr>
                <w:b/>
                <w:sz w:val="26"/>
                <w:szCs w:val="26"/>
              </w:rPr>
              <w:t>№</w:t>
            </w:r>
            <w:proofErr w:type="gramStart"/>
            <w:r w:rsidRPr="00A16379">
              <w:rPr>
                <w:b/>
                <w:sz w:val="26"/>
                <w:szCs w:val="26"/>
              </w:rPr>
              <w:t>п</w:t>
            </w:r>
            <w:proofErr w:type="gramEnd"/>
            <w:r w:rsidRPr="00A1637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A16379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left="-53" w:right="-108"/>
              <w:jc w:val="center"/>
              <w:rPr>
                <w:b/>
                <w:sz w:val="26"/>
                <w:szCs w:val="26"/>
              </w:rPr>
            </w:pPr>
            <w:r w:rsidRPr="00A16379">
              <w:rPr>
                <w:b/>
                <w:sz w:val="26"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FD6911" w:rsidRPr="00A16379" w:rsidTr="00926A10">
        <w:tc>
          <w:tcPr>
            <w:tcW w:w="567" w:type="dxa"/>
            <w:vAlign w:val="center"/>
          </w:tcPr>
          <w:p w:rsidR="00FD6911" w:rsidRPr="00A16379" w:rsidRDefault="00FD6911" w:rsidP="00926A10">
            <w:pPr>
              <w:tabs>
                <w:tab w:val="left" w:pos="-426"/>
              </w:tabs>
              <w:ind w:left="360"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/>
                <w:bCs/>
                <w:sz w:val="26"/>
                <w:szCs w:val="26"/>
              </w:rPr>
            </w:pPr>
            <w:r w:rsidRPr="00A16379">
              <w:rPr>
                <w:b/>
                <w:bCs/>
                <w:sz w:val="26"/>
                <w:szCs w:val="26"/>
              </w:rPr>
              <w:t>Для замещения ведущей группы должностей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Бураков Николай Анатольевич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заседания конкурсной комиссии № 05-15/8 от 03.08.2017, </w:t>
            </w:r>
            <w:r w:rsidRPr="00A16379">
              <w:rPr>
                <w:sz w:val="26"/>
                <w:szCs w:val="26"/>
              </w:rPr>
              <w:t>приказ о включении в кадровый резерв № 01-27/107 от 08.08.2017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>Протокол заседания аттестационной комиссии № 05-14/</w:t>
            </w:r>
            <w:r w:rsidRPr="00A16379">
              <w:rPr>
                <w:sz w:val="26"/>
                <w:szCs w:val="26"/>
              </w:rPr>
              <w:t xml:space="preserve">12 </w:t>
            </w:r>
            <w:r w:rsidRPr="00A16379">
              <w:rPr>
                <w:bCs/>
                <w:sz w:val="26"/>
                <w:szCs w:val="26"/>
              </w:rPr>
              <w:t>от 04.12.2018</w:t>
            </w:r>
            <w:r w:rsidRPr="00A16379">
              <w:rPr>
                <w:sz w:val="26"/>
                <w:szCs w:val="26"/>
              </w:rPr>
              <w:t>, приказ о включении в кадровый резерв № 01-27/134 от 07.12.2018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>Протокол заседания аттестационной комиссии № 05-14/</w:t>
            </w:r>
            <w:r w:rsidRPr="00A16379">
              <w:rPr>
                <w:sz w:val="26"/>
                <w:szCs w:val="26"/>
              </w:rPr>
              <w:t xml:space="preserve">12 </w:t>
            </w:r>
            <w:r w:rsidRPr="00A16379">
              <w:rPr>
                <w:bCs/>
                <w:sz w:val="26"/>
                <w:szCs w:val="26"/>
              </w:rPr>
              <w:t>от 04.12.2018</w:t>
            </w:r>
            <w:r w:rsidRPr="00A16379">
              <w:rPr>
                <w:sz w:val="26"/>
                <w:szCs w:val="26"/>
              </w:rPr>
              <w:t>, приказ о включении в кадровый резерв № 01-27/134 от 07.12.2018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>Протокол заседания аттестационной комиссии № 05-14/</w:t>
            </w:r>
            <w:r w:rsidRPr="00A16379">
              <w:rPr>
                <w:sz w:val="26"/>
                <w:szCs w:val="26"/>
              </w:rPr>
              <w:t xml:space="preserve">7 </w:t>
            </w:r>
            <w:r w:rsidRPr="00A16379">
              <w:rPr>
                <w:bCs/>
                <w:sz w:val="26"/>
                <w:szCs w:val="26"/>
              </w:rPr>
              <w:t>от 26.10.2016</w:t>
            </w:r>
            <w:r w:rsidRPr="00A16379">
              <w:rPr>
                <w:sz w:val="26"/>
                <w:szCs w:val="26"/>
              </w:rPr>
              <w:t>, приказ о включении в кадровый резерв № 05-08/256 от 01.11.2016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Парафиенко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заседания аттестационной комиссии № 05-14/8 от 15.12.2017, </w:t>
            </w:r>
            <w:r w:rsidRPr="00A16379">
              <w:rPr>
                <w:sz w:val="26"/>
                <w:szCs w:val="26"/>
              </w:rPr>
              <w:t>приказ о включении в кадровый резерв № 01-27/160 от 18.12.2017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Яньшина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Ирина </w:t>
            </w: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Ратмировна</w:t>
            </w:r>
            <w:proofErr w:type="spellEnd"/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</w:t>
            </w:r>
            <w:r w:rsidRPr="00A16379">
              <w:rPr>
                <w:sz w:val="26"/>
                <w:szCs w:val="26"/>
              </w:rPr>
              <w:t xml:space="preserve">заседания  </w:t>
            </w:r>
            <w:r w:rsidRPr="00A16379">
              <w:rPr>
                <w:bCs/>
                <w:sz w:val="26"/>
                <w:szCs w:val="26"/>
              </w:rPr>
              <w:t xml:space="preserve">аттестационной комиссии № 05-14/7 от 02.11.2017, </w:t>
            </w:r>
            <w:r w:rsidRPr="00A16379">
              <w:rPr>
                <w:sz w:val="26"/>
                <w:szCs w:val="26"/>
              </w:rPr>
              <w:t>приказ о включении в кадровый резерв № 01-27/135 от 14.11.2017</w:t>
            </w:r>
          </w:p>
        </w:tc>
      </w:tr>
      <w:tr w:rsidR="00FD6911" w:rsidRPr="00A16379" w:rsidTr="00926A10">
        <w:tc>
          <w:tcPr>
            <w:tcW w:w="567" w:type="dxa"/>
            <w:vAlign w:val="center"/>
          </w:tcPr>
          <w:p w:rsidR="00FD6911" w:rsidRPr="00A16379" w:rsidRDefault="00FD6911" w:rsidP="00926A10">
            <w:pPr>
              <w:tabs>
                <w:tab w:val="left" w:pos="-426"/>
              </w:tabs>
              <w:ind w:left="360"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A16379">
              <w:rPr>
                <w:b/>
                <w:sz w:val="26"/>
                <w:szCs w:val="26"/>
              </w:rPr>
              <w:t>Для замещения старшей группы должностей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Аржаткин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Владислав Валерьевич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Решение заседания конкурсной комиссии от 04.04.2019, </w:t>
            </w:r>
            <w:r w:rsidRPr="00A16379">
              <w:rPr>
                <w:sz w:val="26"/>
                <w:szCs w:val="26"/>
              </w:rPr>
              <w:t>приказ о включении в кадровый резерв № 05-08/124 от 09.04.2019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proofErr w:type="spellStart"/>
            <w:r w:rsidRPr="00A16379">
              <w:rPr>
                <w:b w:val="0"/>
                <w:sz w:val="26"/>
                <w:szCs w:val="26"/>
              </w:rPr>
              <w:t>Барейшина</w:t>
            </w:r>
            <w:proofErr w:type="spellEnd"/>
            <w:r w:rsidRPr="00A16379">
              <w:rPr>
                <w:b w:val="0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Протокол заседания конкурсной комиссии № 05-15/4 от 15.05.2018, приказ о включении в кадровый резерв № 01-27/60 от 21.05.2018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proofErr w:type="spellStart"/>
            <w:r w:rsidRPr="00A16379">
              <w:rPr>
                <w:b w:val="0"/>
                <w:sz w:val="26"/>
                <w:szCs w:val="26"/>
              </w:rPr>
              <w:t>Болонева</w:t>
            </w:r>
            <w:proofErr w:type="spellEnd"/>
            <w:r w:rsidRPr="00A16379">
              <w:rPr>
                <w:b w:val="0"/>
                <w:sz w:val="26"/>
                <w:szCs w:val="26"/>
              </w:rPr>
              <w:t xml:space="preserve"> Нина Анатольевна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Решение конкурсной комиссии от 10.10.2018, приказ о включении в кадровый резерв № 01-27/114 от 19.10.2018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Борута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Решение заседания конкурсной комиссии от 04.04.2019, </w:t>
            </w:r>
            <w:r w:rsidRPr="00A16379">
              <w:rPr>
                <w:sz w:val="26"/>
                <w:szCs w:val="26"/>
              </w:rPr>
              <w:t>приказ о включении в кадровый резерв № 05-08/124 от 09.04.2019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r w:rsidRPr="00A16379">
              <w:rPr>
                <w:b w:val="0"/>
                <w:sz w:val="26"/>
                <w:szCs w:val="26"/>
              </w:rPr>
              <w:t>Ворошилова Юлия Александровна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Протокол заседания конкурсной комиссии № 05-15/4 от 15.05.2018, приказ о включении в кадровый резерв № 01-27/60 от 21.05.2018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r w:rsidRPr="00A16379">
              <w:rPr>
                <w:b w:val="0"/>
                <w:sz w:val="26"/>
                <w:szCs w:val="26"/>
              </w:rPr>
              <w:t>Гайдук Наталья Сергеевна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Решение конкурсной комиссии от 10.10.2018, приказ о включении в кадровый резерв № 01-27/114 от 19.10.2018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r w:rsidRPr="00A16379">
              <w:rPr>
                <w:b w:val="0"/>
                <w:sz w:val="26"/>
                <w:szCs w:val="26"/>
              </w:rPr>
              <w:t>Даниленко Денис Игоревич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Ивлева Наталья Валерьевна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Решение заседания конкурсной комиссии от 04.07.2018, </w:t>
            </w:r>
            <w:r w:rsidRPr="00A16379">
              <w:rPr>
                <w:sz w:val="26"/>
                <w:szCs w:val="26"/>
              </w:rPr>
              <w:t>приказ о включении в кадровый резерв № 01-27/81 от 11.07.2018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Решение заседания конкурсной комиссии от 04.04.2019, </w:t>
            </w:r>
            <w:r w:rsidRPr="00A16379">
              <w:rPr>
                <w:sz w:val="26"/>
                <w:szCs w:val="26"/>
              </w:rPr>
              <w:t>приказ о включении в кадровый резерв № 05-08/136 от 17.04.2019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Казанцева Надежда Владимировна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заседания конкурсной комиссии № 05-15/4 от 27.04.2017, </w:t>
            </w:r>
            <w:r w:rsidRPr="00A16379">
              <w:rPr>
                <w:sz w:val="26"/>
                <w:szCs w:val="26"/>
              </w:rPr>
              <w:t>приказ о включении в кадровый резерв № 01-27/63 от 05.05.2017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Протокол заседания  конкурсной комиссии № 05-15/2 от 23.05.2016, приказ о включении в кадровый резерв № 01-27/78 от 27.05.2016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Киселева Юлия Владимировна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Решение заседания конкурсной комиссии от 04.04.2019, </w:t>
            </w:r>
            <w:r w:rsidRPr="00A16379">
              <w:rPr>
                <w:sz w:val="26"/>
                <w:szCs w:val="26"/>
              </w:rPr>
              <w:t>приказ о включении в кадровый резерв № 05-08/124 от 09.04.2019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Климова Татьяна Михайловна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</w:t>
            </w:r>
            <w:r w:rsidRPr="00A16379">
              <w:rPr>
                <w:sz w:val="26"/>
                <w:szCs w:val="26"/>
              </w:rPr>
              <w:t xml:space="preserve">заседания </w:t>
            </w:r>
            <w:r w:rsidRPr="00A16379">
              <w:rPr>
                <w:bCs/>
                <w:sz w:val="26"/>
                <w:szCs w:val="26"/>
              </w:rPr>
              <w:t xml:space="preserve">аттестационной комиссии </w:t>
            </w:r>
            <w:r w:rsidRPr="00A16379">
              <w:rPr>
                <w:sz w:val="26"/>
                <w:szCs w:val="26"/>
              </w:rPr>
              <w:t xml:space="preserve">№ 05-14/7 </w:t>
            </w:r>
            <w:r w:rsidRPr="00A16379">
              <w:rPr>
                <w:bCs/>
                <w:sz w:val="26"/>
                <w:szCs w:val="26"/>
              </w:rPr>
              <w:t xml:space="preserve">от </w:t>
            </w:r>
            <w:r w:rsidRPr="00A16379">
              <w:rPr>
                <w:sz w:val="26"/>
                <w:szCs w:val="26"/>
              </w:rPr>
              <w:t>02.11.2017, приказ о включении в кадровый резерв № 01-27/135 от 14.11.2017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Кожедуб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Василина </w:t>
            </w: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Протокол заседания  конкурсной комиссии № 05-15/2 от 23.05.2016, приказ о включении в кадровый резерв № 01-27/78 от 27.05.2016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Коротченко Юлия Александровна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Коцупий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Крикунов Максим Викторович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Решение заседания конкурсной комиссии от 04.04.2019, </w:t>
            </w:r>
            <w:r w:rsidRPr="00A16379">
              <w:rPr>
                <w:sz w:val="26"/>
                <w:szCs w:val="26"/>
              </w:rPr>
              <w:t>приказ о включении в кадровый резерв № 05-08/124 от 09.04.2019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Кульчицкая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заседания конкурсной комиссии № 05-15/4 от 27.04.2017, </w:t>
            </w:r>
            <w:r w:rsidRPr="00A16379">
              <w:rPr>
                <w:sz w:val="26"/>
                <w:szCs w:val="26"/>
              </w:rPr>
              <w:t>приказ о включении в кадровый резерв № 01-27/63 от 05.05.2017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proofErr w:type="spellStart"/>
            <w:r w:rsidRPr="00A16379">
              <w:rPr>
                <w:b w:val="0"/>
                <w:sz w:val="26"/>
                <w:szCs w:val="26"/>
              </w:rPr>
              <w:t>Либельд</w:t>
            </w:r>
            <w:proofErr w:type="spellEnd"/>
            <w:r w:rsidRPr="00A16379">
              <w:rPr>
                <w:b w:val="0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Лобах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</w:t>
            </w:r>
            <w:r w:rsidRPr="00A16379">
              <w:rPr>
                <w:sz w:val="26"/>
                <w:szCs w:val="26"/>
              </w:rPr>
              <w:t xml:space="preserve">заседания </w:t>
            </w:r>
            <w:r w:rsidRPr="00A16379">
              <w:rPr>
                <w:bCs/>
                <w:sz w:val="26"/>
                <w:szCs w:val="26"/>
              </w:rPr>
              <w:t xml:space="preserve">аттестационной комиссии </w:t>
            </w:r>
            <w:r w:rsidRPr="00A16379">
              <w:rPr>
                <w:sz w:val="26"/>
                <w:szCs w:val="26"/>
              </w:rPr>
              <w:t xml:space="preserve">№ 05-14/7 </w:t>
            </w:r>
            <w:r w:rsidRPr="00A16379">
              <w:rPr>
                <w:bCs/>
                <w:sz w:val="26"/>
                <w:szCs w:val="26"/>
              </w:rPr>
              <w:t xml:space="preserve">от </w:t>
            </w:r>
            <w:r w:rsidRPr="00A16379">
              <w:rPr>
                <w:sz w:val="26"/>
                <w:szCs w:val="26"/>
              </w:rPr>
              <w:t>02.11.2017, приказ о включении в кадровый резерв № 01-27/135 от 14.11.2017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r w:rsidRPr="00A16379">
              <w:rPr>
                <w:b w:val="0"/>
                <w:sz w:val="2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Мигулёва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</w:t>
            </w:r>
            <w:r w:rsidRPr="00A16379">
              <w:rPr>
                <w:sz w:val="26"/>
                <w:szCs w:val="26"/>
              </w:rPr>
              <w:t xml:space="preserve">заседания </w:t>
            </w:r>
            <w:r w:rsidRPr="00A16379">
              <w:rPr>
                <w:bCs/>
                <w:sz w:val="26"/>
                <w:szCs w:val="26"/>
              </w:rPr>
              <w:t xml:space="preserve">конкурсной комиссии </w:t>
            </w:r>
            <w:r w:rsidRPr="00A16379">
              <w:rPr>
                <w:sz w:val="26"/>
                <w:szCs w:val="26"/>
              </w:rPr>
              <w:t xml:space="preserve">№ 05-15/14 </w:t>
            </w:r>
            <w:r w:rsidRPr="00A16379">
              <w:rPr>
                <w:bCs/>
                <w:sz w:val="26"/>
                <w:szCs w:val="26"/>
              </w:rPr>
              <w:t xml:space="preserve">от </w:t>
            </w:r>
            <w:r w:rsidRPr="00A16379">
              <w:rPr>
                <w:sz w:val="26"/>
                <w:szCs w:val="26"/>
              </w:rPr>
              <w:t>08.11.2017, приказ о включении в кадровый резерв № 01-27/136 от 14.11.2017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Николаева Елена Григорьевна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Решение конкурсной комиссии от 04.12.2018, приказ о включении в кадровый резерв №01-27/158 от 27.12.2018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Носулина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Ольга </w:t>
            </w:r>
            <w:r w:rsidRPr="00A16379">
              <w:rPr>
                <w:b w:val="0"/>
                <w:bCs/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lastRenderedPageBreak/>
              <w:t xml:space="preserve">Протокол заседания аттестационной  комиссии № 05-14/3 от </w:t>
            </w:r>
            <w:r w:rsidRPr="00A16379">
              <w:rPr>
                <w:bCs/>
                <w:sz w:val="26"/>
                <w:szCs w:val="26"/>
              </w:rPr>
              <w:lastRenderedPageBreak/>
              <w:t xml:space="preserve">11.05.2017, </w:t>
            </w:r>
            <w:r w:rsidRPr="00A16379">
              <w:rPr>
                <w:sz w:val="26"/>
                <w:szCs w:val="26"/>
              </w:rPr>
              <w:t>приказ о включении в кадровый резерв № 05-08/133 от 12.05.2017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Пилипенко Вероника Николаевна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заседания конкурсной комиссии № 05-15/12 от 28.09.2017, </w:t>
            </w:r>
            <w:r w:rsidRPr="00A16379">
              <w:rPr>
                <w:sz w:val="26"/>
                <w:szCs w:val="26"/>
              </w:rPr>
              <w:t>приказ о включении в кадровый резерв № 01-27/127 от 09.10.2017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Пяткова Наталья Алексеевна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Реннер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Сивакова Юлия Николаевна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</w:t>
            </w:r>
            <w:r w:rsidRPr="00A16379">
              <w:rPr>
                <w:sz w:val="26"/>
                <w:szCs w:val="26"/>
              </w:rPr>
              <w:t xml:space="preserve">заседания </w:t>
            </w:r>
            <w:r w:rsidRPr="00A16379">
              <w:rPr>
                <w:bCs/>
                <w:sz w:val="26"/>
                <w:szCs w:val="26"/>
              </w:rPr>
              <w:t xml:space="preserve">аттестационной комиссии </w:t>
            </w:r>
            <w:r w:rsidRPr="00A16379">
              <w:rPr>
                <w:sz w:val="26"/>
                <w:szCs w:val="26"/>
              </w:rPr>
              <w:t xml:space="preserve">№ 05-14/7 </w:t>
            </w:r>
            <w:r w:rsidRPr="00A16379">
              <w:rPr>
                <w:bCs/>
                <w:sz w:val="26"/>
                <w:szCs w:val="26"/>
              </w:rPr>
              <w:t xml:space="preserve">от </w:t>
            </w:r>
            <w:r w:rsidRPr="00A16379">
              <w:rPr>
                <w:sz w:val="26"/>
                <w:szCs w:val="26"/>
              </w:rPr>
              <w:t>02.11.2017, приказ о включении в кадровый резерв № 01-27/135 от 14.11.2017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r w:rsidRPr="00A16379">
              <w:rPr>
                <w:b w:val="0"/>
                <w:bCs/>
                <w:sz w:val="26"/>
                <w:szCs w:val="26"/>
              </w:rPr>
              <w:t>Сучков Максим Сергеевич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Решение заседания конкурсной комиссии от 04.07.2018, </w:t>
            </w:r>
            <w:r w:rsidRPr="00A16379">
              <w:rPr>
                <w:sz w:val="26"/>
                <w:szCs w:val="26"/>
              </w:rPr>
              <w:t>приказ о включении в кадровый резерв № 01-27/81 от 11.07.2018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r w:rsidRPr="00A16379">
              <w:rPr>
                <w:b w:val="0"/>
                <w:sz w:val="2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r w:rsidRPr="00A16379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r w:rsidRPr="00A16379">
              <w:rPr>
                <w:b w:val="0"/>
                <w:sz w:val="26"/>
                <w:szCs w:val="26"/>
              </w:rPr>
              <w:t>Цыганова Людмила Владимировна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sz w:val="26"/>
                <w:szCs w:val="26"/>
              </w:rPr>
            </w:pPr>
            <w:r w:rsidRPr="00A16379">
              <w:rPr>
                <w:b w:val="0"/>
                <w:sz w:val="26"/>
                <w:szCs w:val="26"/>
              </w:rPr>
              <w:t>Чебак Маргарита Владимировна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>Протокол заседания аттестационной комиссии № 05-14/</w:t>
            </w:r>
            <w:r w:rsidRPr="00A16379">
              <w:rPr>
                <w:sz w:val="26"/>
                <w:szCs w:val="26"/>
              </w:rPr>
              <w:t xml:space="preserve">12 </w:t>
            </w:r>
            <w:r w:rsidRPr="00A16379">
              <w:rPr>
                <w:bCs/>
                <w:sz w:val="26"/>
                <w:szCs w:val="26"/>
              </w:rPr>
              <w:t>от 04.12.2018</w:t>
            </w:r>
            <w:r w:rsidRPr="00A16379">
              <w:rPr>
                <w:sz w:val="26"/>
                <w:szCs w:val="26"/>
              </w:rPr>
              <w:t xml:space="preserve">, приказ о </w:t>
            </w:r>
            <w:r w:rsidRPr="00A16379">
              <w:rPr>
                <w:bCs/>
                <w:sz w:val="26"/>
                <w:szCs w:val="26"/>
              </w:rPr>
              <w:t>включении в кадровый резерв № 01-27/134 от 07.12.2018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Чурбакова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7513" w:type="dxa"/>
            <w:vAlign w:val="center"/>
          </w:tcPr>
          <w:p w:rsidR="00FD6911" w:rsidRPr="00A16379" w:rsidRDefault="00FD6911" w:rsidP="00926A10">
            <w:pPr>
              <w:ind w:right="-1"/>
              <w:jc w:val="center"/>
              <w:rPr>
                <w:sz w:val="26"/>
                <w:szCs w:val="26"/>
              </w:rPr>
            </w:pPr>
            <w:r w:rsidRPr="00A16379">
              <w:rPr>
                <w:sz w:val="26"/>
                <w:szCs w:val="26"/>
              </w:rPr>
              <w:t>Протокол заседания аттестационной комиссии № 05-14/7 от 26.10.2016, приказ о включении в кадровый резерв № 05-08/256 от 01.11.2016</w:t>
            </w:r>
          </w:p>
        </w:tc>
      </w:tr>
      <w:tr w:rsidR="00FD6911" w:rsidRPr="00A16379" w:rsidTr="00A16379">
        <w:tc>
          <w:tcPr>
            <w:tcW w:w="567" w:type="dxa"/>
            <w:vAlign w:val="center"/>
          </w:tcPr>
          <w:p w:rsidR="00FD6911" w:rsidRPr="00A16379" w:rsidRDefault="00FD6911" w:rsidP="00FD6911">
            <w:pPr>
              <w:numPr>
                <w:ilvl w:val="0"/>
                <w:numId w:val="3"/>
              </w:numPr>
              <w:tabs>
                <w:tab w:val="left" w:pos="-426"/>
              </w:tabs>
              <w:ind w:left="678" w:right="-1" w:hanging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D6911" w:rsidRPr="00A16379" w:rsidRDefault="00FD6911" w:rsidP="00926A10">
            <w:pPr>
              <w:pStyle w:val="30"/>
              <w:rPr>
                <w:b w:val="0"/>
                <w:bCs/>
                <w:sz w:val="26"/>
                <w:szCs w:val="26"/>
              </w:rPr>
            </w:pPr>
            <w:proofErr w:type="spellStart"/>
            <w:r w:rsidRPr="00A16379">
              <w:rPr>
                <w:b w:val="0"/>
                <w:bCs/>
                <w:sz w:val="26"/>
                <w:szCs w:val="26"/>
              </w:rPr>
              <w:t>Шалагина</w:t>
            </w:r>
            <w:proofErr w:type="spellEnd"/>
            <w:r w:rsidRPr="00A16379">
              <w:rPr>
                <w:b w:val="0"/>
                <w:bCs/>
                <w:sz w:val="26"/>
                <w:szCs w:val="26"/>
              </w:rPr>
              <w:t xml:space="preserve"> Диана Владимировна</w:t>
            </w:r>
          </w:p>
        </w:tc>
        <w:tc>
          <w:tcPr>
            <w:tcW w:w="7513" w:type="dxa"/>
          </w:tcPr>
          <w:p w:rsidR="00FD6911" w:rsidRPr="00A16379" w:rsidRDefault="00FD6911" w:rsidP="00926A10">
            <w:pPr>
              <w:jc w:val="center"/>
              <w:rPr>
                <w:bCs/>
                <w:sz w:val="26"/>
                <w:szCs w:val="26"/>
              </w:rPr>
            </w:pPr>
            <w:r w:rsidRPr="00A16379">
              <w:rPr>
                <w:bCs/>
                <w:sz w:val="26"/>
                <w:szCs w:val="26"/>
              </w:rPr>
              <w:t xml:space="preserve">Протокол заседания конкурсной комиссии № 05-15/4 от 27.04.2017, </w:t>
            </w:r>
            <w:r w:rsidRPr="00A16379">
              <w:rPr>
                <w:sz w:val="26"/>
                <w:szCs w:val="26"/>
              </w:rPr>
              <w:t>приказ о включении в кадровый резерв № 01-27/63 от 05.05.2017</w:t>
            </w:r>
          </w:p>
        </w:tc>
      </w:tr>
    </w:tbl>
    <w:p w:rsidR="00FD6911" w:rsidRPr="00A16379" w:rsidRDefault="00FD6911" w:rsidP="00FD6911">
      <w:pPr>
        <w:rPr>
          <w:sz w:val="26"/>
          <w:szCs w:val="26"/>
        </w:rPr>
      </w:pPr>
    </w:p>
    <w:p w:rsidR="00FD6911" w:rsidRPr="007D3999" w:rsidRDefault="00FD6911" w:rsidP="00A53A31">
      <w:pPr>
        <w:rPr>
          <w:sz w:val="20"/>
          <w:szCs w:val="20"/>
        </w:rPr>
      </w:pPr>
    </w:p>
    <w:sectPr w:rsidR="00FD6911" w:rsidRPr="007D3999" w:rsidSect="00A16379">
      <w:pgSz w:w="11906" w:h="16838" w:code="9"/>
      <w:pgMar w:top="709" w:right="567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493"/>
    <w:multiLevelType w:val="singleLevel"/>
    <w:tmpl w:val="0074C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1F53"/>
    <w:multiLevelType w:val="hybridMultilevel"/>
    <w:tmpl w:val="EAEC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0B82"/>
    <w:rsid w:val="00027BC7"/>
    <w:rsid w:val="00035C62"/>
    <w:rsid w:val="000605B5"/>
    <w:rsid w:val="0008070B"/>
    <w:rsid w:val="000948C4"/>
    <w:rsid w:val="000C6685"/>
    <w:rsid w:val="000F02E2"/>
    <w:rsid w:val="000F48C3"/>
    <w:rsid w:val="001103A7"/>
    <w:rsid w:val="001429FB"/>
    <w:rsid w:val="0018593F"/>
    <w:rsid w:val="001A5705"/>
    <w:rsid w:val="001A63ED"/>
    <w:rsid w:val="001B4F80"/>
    <w:rsid w:val="00200CC9"/>
    <w:rsid w:val="002315E1"/>
    <w:rsid w:val="002350F9"/>
    <w:rsid w:val="002521CF"/>
    <w:rsid w:val="00261293"/>
    <w:rsid w:val="00265107"/>
    <w:rsid w:val="00271362"/>
    <w:rsid w:val="0028515B"/>
    <w:rsid w:val="002C4050"/>
    <w:rsid w:val="002E0838"/>
    <w:rsid w:val="003761A1"/>
    <w:rsid w:val="0038771C"/>
    <w:rsid w:val="003A59E9"/>
    <w:rsid w:val="003B1ABD"/>
    <w:rsid w:val="003B34C3"/>
    <w:rsid w:val="003C31B5"/>
    <w:rsid w:val="003D28BD"/>
    <w:rsid w:val="003D732F"/>
    <w:rsid w:val="003E1F90"/>
    <w:rsid w:val="00407E75"/>
    <w:rsid w:val="00421838"/>
    <w:rsid w:val="004343B3"/>
    <w:rsid w:val="004377F9"/>
    <w:rsid w:val="00446FCE"/>
    <w:rsid w:val="00487C84"/>
    <w:rsid w:val="004A2A09"/>
    <w:rsid w:val="004B49F9"/>
    <w:rsid w:val="004C12F6"/>
    <w:rsid w:val="004E66A9"/>
    <w:rsid w:val="004E6E6C"/>
    <w:rsid w:val="00576566"/>
    <w:rsid w:val="0059576D"/>
    <w:rsid w:val="005D3723"/>
    <w:rsid w:val="0060039E"/>
    <w:rsid w:val="00613F6F"/>
    <w:rsid w:val="00653083"/>
    <w:rsid w:val="006943D3"/>
    <w:rsid w:val="006B5DA5"/>
    <w:rsid w:val="006C25A9"/>
    <w:rsid w:val="006C65CA"/>
    <w:rsid w:val="006D4086"/>
    <w:rsid w:val="00720EF8"/>
    <w:rsid w:val="007218B3"/>
    <w:rsid w:val="00724726"/>
    <w:rsid w:val="00737DE1"/>
    <w:rsid w:val="007A588A"/>
    <w:rsid w:val="007B3327"/>
    <w:rsid w:val="007D2A26"/>
    <w:rsid w:val="007D3999"/>
    <w:rsid w:val="007E1FD3"/>
    <w:rsid w:val="007F2892"/>
    <w:rsid w:val="00830F30"/>
    <w:rsid w:val="00841F22"/>
    <w:rsid w:val="008443A8"/>
    <w:rsid w:val="008709D1"/>
    <w:rsid w:val="00875062"/>
    <w:rsid w:val="00880385"/>
    <w:rsid w:val="00887A00"/>
    <w:rsid w:val="008A2D0C"/>
    <w:rsid w:val="008C0D75"/>
    <w:rsid w:val="008E10A3"/>
    <w:rsid w:val="008E318C"/>
    <w:rsid w:val="008F33CC"/>
    <w:rsid w:val="00900EF0"/>
    <w:rsid w:val="00912391"/>
    <w:rsid w:val="009436D7"/>
    <w:rsid w:val="00951367"/>
    <w:rsid w:val="009531C9"/>
    <w:rsid w:val="00963D14"/>
    <w:rsid w:val="00966B87"/>
    <w:rsid w:val="00981409"/>
    <w:rsid w:val="009858BE"/>
    <w:rsid w:val="00986580"/>
    <w:rsid w:val="00991E4E"/>
    <w:rsid w:val="00994A17"/>
    <w:rsid w:val="009957DC"/>
    <w:rsid w:val="00A0240F"/>
    <w:rsid w:val="00A16379"/>
    <w:rsid w:val="00A51E52"/>
    <w:rsid w:val="00A53A31"/>
    <w:rsid w:val="00A64EEE"/>
    <w:rsid w:val="00A92CEB"/>
    <w:rsid w:val="00AE4E57"/>
    <w:rsid w:val="00AF05A0"/>
    <w:rsid w:val="00B12FB2"/>
    <w:rsid w:val="00B402B2"/>
    <w:rsid w:val="00B842CC"/>
    <w:rsid w:val="00B96B0F"/>
    <w:rsid w:val="00BA6A86"/>
    <w:rsid w:val="00BB035A"/>
    <w:rsid w:val="00BB1798"/>
    <w:rsid w:val="00BD496B"/>
    <w:rsid w:val="00BD5D31"/>
    <w:rsid w:val="00BD727B"/>
    <w:rsid w:val="00BE6FD4"/>
    <w:rsid w:val="00C03992"/>
    <w:rsid w:val="00C069C3"/>
    <w:rsid w:val="00C12A0B"/>
    <w:rsid w:val="00C3767A"/>
    <w:rsid w:val="00C51799"/>
    <w:rsid w:val="00C53125"/>
    <w:rsid w:val="00C654BA"/>
    <w:rsid w:val="00C66DCA"/>
    <w:rsid w:val="00C77740"/>
    <w:rsid w:val="00C85374"/>
    <w:rsid w:val="00C9008E"/>
    <w:rsid w:val="00CF21C3"/>
    <w:rsid w:val="00D907DD"/>
    <w:rsid w:val="00DA0397"/>
    <w:rsid w:val="00DC4E6D"/>
    <w:rsid w:val="00DC7D95"/>
    <w:rsid w:val="00DE4FE0"/>
    <w:rsid w:val="00E0606C"/>
    <w:rsid w:val="00E277E9"/>
    <w:rsid w:val="00E37807"/>
    <w:rsid w:val="00E5078E"/>
    <w:rsid w:val="00E70E7E"/>
    <w:rsid w:val="00E804FC"/>
    <w:rsid w:val="00E96E6B"/>
    <w:rsid w:val="00EA5743"/>
    <w:rsid w:val="00EA5E87"/>
    <w:rsid w:val="00EB77AA"/>
    <w:rsid w:val="00EC3723"/>
    <w:rsid w:val="00EC5B98"/>
    <w:rsid w:val="00EE3670"/>
    <w:rsid w:val="00F060AC"/>
    <w:rsid w:val="00F06F3E"/>
    <w:rsid w:val="00F15981"/>
    <w:rsid w:val="00F23A76"/>
    <w:rsid w:val="00F40FBB"/>
    <w:rsid w:val="00F44B1D"/>
    <w:rsid w:val="00F87C34"/>
    <w:rsid w:val="00FC0B82"/>
    <w:rsid w:val="00FC7181"/>
    <w:rsid w:val="00FD2651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E75"/>
    <w:rPr>
      <w:sz w:val="28"/>
      <w:szCs w:val="28"/>
    </w:rPr>
  </w:style>
  <w:style w:type="paragraph" w:styleId="3">
    <w:name w:val="heading 3"/>
    <w:basedOn w:val="a"/>
    <w:next w:val="a"/>
    <w:qFormat/>
    <w:rsid w:val="00407E75"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qFormat/>
    <w:rsid w:val="008E10A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7E75"/>
    <w:rPr>
      <w:sz w:val="18"/>
      <w:szCs w:val="18"/>
    </w:rPr>
  </w:style>
  <w:style w:type="paragraph" w:styleId="2">
    <w:name w:val="Body Text 2"/>
    <w:basedOn w:val="a"/>
    <w:rsid w:val="00407E75"/>
    <w:pPr>
      <w:jc w:val="center"/>
    </w:pPr>
    <w:rPr>
      <w:sz w:val="18"/>
    </w:rPr>
  </w:style>
  <w:style w:type="paragraph" w:customStyle="1" w:styleId="ConsNormal">
    <w:name w:val="ConsNormal"/>
    <w:rsid w:val="004C12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qFormat/>
    <w:rsid w:val="007E1FD3"/>
    <w:pPr>
      <w:jc w:val="center"/>
    </w:pPr>
    <w:rPr>
      <w:szCs w:val="24"/>
    </w:rPr>
  </w:style>
  <w:style w:type="paragraph" w:customStyle="1" w:styleId="ConsPlusNormal">
    <w:name w:val="ConsPlusNormal"/>
    <w:rsid w:val="00E50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265107"/>
    <w:rPr>
      <w:color w:val="0000FF"/>
      <w:u w:val="single"/>
    </w:rPr>
  </w:style>
  <w:style w:type="paragraph" w:customStyle="1" w:styleId="ConsNonformat">
    <w:name w:val="ConsNonformat"/>
    <w:rsid w:val="004218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CF21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1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A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BB1798"/>
    <w:pPr>
      <w:jc w:val="center"/>
    </w:pPr>
    <w:rPr>
      <w:b/>
      <w:szCs w:val="24"/>
    </w:rPr>
  </w:style>
  <w:style w:type="character" w:customStyle="1" w:styleId="31">
    <w:name w:val="Основной текст 3 Знак"/>
    <w:basedOn w:val="a0"/>
    <w:link w:val="30"/>
    <w:rsid w:val="00BB1798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6216-2CD0-4620-86D9-E8D65269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7351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</dc:creator>
  <cp:lastModifiedBy>Ботвиновская Ольга Владимировна</cp:lastModifiedBy>
  <cp:revision>2</cp:revision>
  <cp:lastPrinted>2019-05-14T03:27:00Z</cp:lastPrinted>
  <dcterms:created xsi:type="dcterms:W3CDTF">2019-05-16T06:59:00Z</dcterms:created>
  <dcterms:modified xsi:type="dcterms:W3CDTF">2019-05-16T06:59:00Z</dcterms:modified>
</cp:coreProperties>
</file>