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575DD5">
        <w:rPr>
          <w:color w:val="000000"/>
          <w:sz w:val="36"/>
          <w:szCs w:val="36"/>
        </w:rPr>
        <w:t>апрель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420CC2" w:rsidRPr="00CB0C58" w:rsidRDefault="00420CC2" w:rsidP="00D97BB7">
      <w:pPr>
        <w:jc w:val="center"/>
        <w:rPr>
          <w:b/>
          <w:color w:val="000000"/>
          <w:sz w:val="36"/>
          <w:szCs w:val="36"/>
        </w:rPr>
      </w:pPr>
    </w:p>
    <w:p w:rsidR="00D97BB7" w:rsidRPr="00420CC2" w:rsidRDefault="00D67D76" w:rsidP="00420CC2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420CC2">
        <w:rPr>
          <w:color w:val="000000"/>
          <w:sz w:val="26"/>
          <w:szCs w:val="26"/>
        </w:rPr>
        <w:t xml:space="preserve">В  Управление ФНС России по Сахалинской области  в апреле 2023 года поступило 533 </w:t>
      </w:r>
      <w:r w:rsidR="00420CC2">
        <w:rPr>
          <w:sz w:val="26"/>
          <w:szCs w:val="26"/>
        </w:rPr>
        <w:t>обращения</w:t>
      </w:r>
      <w:r w:rsidRPr="00420CC2">
        <w:rPr>
          <w:sz w:val="26"/>
          <w:szCs w:val="26"/>
        </w:rPr>
        <w:t xml:space="preserve"> граждан, из которых 345</w:t>
      </w:r>
      <w:r w:rsidRPr="00420CC2">
        <w:rPr>
          <w:color w:val="000000"/>
          <w:sz w:val="26"/>
          <w:szCs w:val="26"/>
        </w:rPr>
        <w:t xml:space="preserve"> (65 %)</w:t>
      </w:r>
      <w:r w:rsidRPr="00420CC2">
        <w:rPr>
          <w:sz w:val="26"/>
          <w:szCs w:val="26"/>
        </w:rPr>
        <w:t xml:space="preserve"> </w:t>
      </w:r>
      <w:r w:rsidR="00420CC2">
        <w:rPr>
          <w:sz w:val="26"/>
          <w:szCs w:val="26"/>
        </w:rPr>
        <w:t>-</w:t>
      </w:r>
      <w:r w:rsidRPr="00420CC2">
        <w:rPr>
          <w:color w:val="000000"/>
          <w:sz w:val="26"/>
          <w:szCs w:val="26"/>
        </w:rPr>
        <w:t xml:space="preserve"> по сети интернет.</w:t>
      </w:r>
    </w:p>
    <w:p w:rsidR="008440B1" w:rsidRPr="00420CC2" w:rsidRDefault="0045295E" w:rsidP="00420CC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20CC2">
        <w:rPr>
          <w:sz w:val="26"/>
          <w:szCs w:val="26"/>
        </w:rPr>
        <w:t>О</w:t>
      </w:r>
      <w:r w:rsidR="00B508E6" w:rsidRPr="00420CC2">
        <w:rPr>
          <w:sz w:val="26"/>
          <w:szCs w:val="26"/>
        </w:rPr>
        <w:t>сновную часть обращений составляли вопросы</w:t>
      </w:r>
      <w:r w:rsidR="00420CC2">
        <w:rPr>
          <w:color w:val="000000"/>
          <w:sz w:val="26"/>
          <w:szCs w:val="26"/>
        </w:rPr>
        <w:t>, касающиеся:</w:t>
      </w:r>
    </w:p>
    <w:p w:rsidR="008440B1" w:rsidRPr="00420CC2" w:rsidRDefault="00420CC2" w:rsidP="00420CC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</w:t>
      </w:r>
      <w:r w:rsidR="008440B1" w:rsidRPr="00420CC2">
        <w:rPr>
          <w:color w:val="000000"/>
          <w:sz w:val="26"/>
          <w:szCs w:val="26"/>
        </w:rPr>
        <w:t xml:space="preserve"> работ</w:t>
      </w:r>
      <w:r w:rsidR="00575DD5" w:rsidRPr="00420CC2">
        <w:rPr>
          <w:color w:val="000000"/>
          <w:sz w:val="26"/>
          <w:szCs w:val="26"/>
        </w:rPr>
        <w:t>ы с налогоплательщикам</w:t>
      </w:r>
      <w:r>
        <w:rPr>
          <w:color w:val="000000"/>
          <w:sz w:val="26"/>
          <w:szCs w:val="26"/>
        </w:rPr>
        <w:t>и</w:t>
      </w:r>
      <w:r w:rsidR="00575DD5" w:rsidRPr="00420CC2">
        <w:rPr>
          <w:color w:val="000000"/>
          <w:sz w:val="26"/>
          <w:szCs w:val="26"/>
        </w:rPr>
        <w:t xml:space="preserve"> – 78 (15</w:t>
      </w:r>
      <w:r w:rsidR="00992A26" w:rsidRPr="00420CC2">
        <w:rPr>
          <w:color w:val="000000"/>
          <w:sz w:val="26"/>
          <w:szCs w:val="26"/>
        </w:rPr>
        <w:t xml:space="preserve"> </w:t>
      </w:r>
      <w:r w:rsidR="008440B1" w:rsidRPr="00420CC2">
        <w:rPr>
          <w:color w:val="000000"/>
          <w:sz w:val="26"/>
          <w:szCs w:val="26"/>
        </w:rPr>
        <w:t>%</w:t>
      </w:r>
      <w:r w:rsidR="0045738F" w:rsidRPr="00420CC2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</w:p>
    <w:p w:rsidR="00A6395F" w:rsidRPr="00420CC2" w:rsidRDefault="00420CC2" w:rsidP="00420CC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задолженности</w:t>
      </w:r>
      <w:r w:rsidR="00A6395F" w:rsidRPr="00420CC2">
        <w:rPr>
          <w:color w:val="000000"/>
          <w:sz w:val="26"/>
          <w:szCs w:val="26"/>
        </w:rPr>
        <w:t xml:space="preserve"> по налогам, сборам и взносам в бюджеты государст</w:t>
      </w:r>
      <w:r w:rsidR="00AB7BEC" w:rsidRPr="00420CC2">
        <w:rPr>
          <w:color w:val="000000"/>
          <w:sz w:val="26"/>
          <w:szCs w:val="26"/>
        </w:rPr>
        <w:t>в</w:t>
      </w:r>
      <w:r w:rsidR="00761F6F" w:rsidRPr="00420CC2">
        <w:rPr>
          <w:color w:val="000000"/>
          <w:sz w:val="26"/>
          <w:szCs w:val="26"/>
        </w:rPr>
        <w:t>е</w:t>
      </w:r>
      <w:r w:rsidR="00575DD5" w:rsidRPr="00420CC2">
        <w:rPr>
          <w:color w:val="000000"/>
          <w:sz w:val="26"/>
          <w:szCs w:val="26"/>
        </w:rPr>
        <w:t>нных внебюджетных фондов  - 133 (25</w:t>
      </w:r>
      <w:r w:rsidR="00A6395F" w:rsidRPr="00420CC2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,</w:t>
      </w:r>
    </w:p>
    <w:p w:rsidR="00491BCD" w:rsidRPr="00420CC2" w:rsidRDefault="00FE6606" w:rsidP="00420CC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20CC2">
        <w:rPr>
          <w:color w:val="000000"/>
          <w:sz w:val="26"/>
          <w:szCs w:val="26"/>
        </w:rPr>
        <w:t xml:space="preserve">-  </w:t>
      </w:r>
      <w:r w:rsidR="00992A26" w:rsidRPr="00420CC2">
        <w:rPr>
          <w:noProof/>
          <w:color w:val="000000"/>
          <w:sz w:val="26"/>
          <w:szCs w:val="26"/>
        </w:rPr>
        <w:t>налог</w:t>
      </w:r>
      <w:r w:rsidR="00420CC2">
        <w:rPr>
          <w:noProof/>
          <w:color w:val="000000"/>
          <w:sz w:val="26"/>
          <w:szCs w:val="26"/>
        </w:rPr>
        <w:t>овой отчетности</w:t>
      </w:r>
      <w:r w:rsidR="00575DD5" w:rsidRPr="00420CC2">
        <w:rPr>
          <w:noProof/>
          <w:color w:val="000000"/>
          <w:sz w:val="26"/>
          <w:szCs w:val="26"/>
        </w:rPr>
        <w:t xml:space="preserve"> -  54</w:t>
      </w:r>
      <w:r w:rsidRPr="00420CC2">
        <w:rPr>
          <w:color w:val="000000"/>
          <w:sz w:val="26"/>
          <w:szCs w:val="26"/>
        </w:rPr>
        <w:t xml:space="preserve"> (</w:t>
      </w:r>
      <w:r w:rsidR="00575DD5" w:rsidRPr="00420CC2">
        <w:rPr>
          <w:color w:val="000000"/>
          <w:sz w:val="26"/>
          <w:szCs w:val="26"/>
        </w:rPr>
        <w:t>11</w:t>
      </w:r>
      <w:r w:rsidR="00992A26" w:rsidRPr="00420CC2">
        <w:rPr>
          <w:color w:val="000000"/>
          <w:sz w:val="26"/>
          <w:szCs w:val="26"/>
        </w:rPr>
        <w:t xml:space="preserve"> </w:t>
      </w:r>
      <w:r w:rsidRPr="00420CC2">
        <w:rPr>
          <w:color w:val="000000"/>
          <w:sz w:val="26"/>
          <w:szCs w:val="26"/>
        </w:rPr>
        <w:t>%)</w:t>
      </w:r>
      <w:r w:rsidR="00420CC2">
        <w:rPr>
          <w:color w:val="000000"/>
          <w:sz w:val="26"/>
          <w:szCs w:val="26"/>
        </w:rPr>
        <w:t>,</w:t>
      </w:r>
    </w:p>
    <w:p w:rsidR="003E01F1" w:rsidRPr="00420CC2" w:rsidRDefault="00420CC2" w:rsidP="00420CC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учета налогоплательщиков, получения</w:t>
      </w:r>
      <w:r w:rsidR="00491BCD" w:rsidRPr="00420CC2">
        <w:rPr>
          <w:color w:val="000000"/>
          <w:sz w:val="26"/>
          <w:szCs w:val="26"/>
        </w:rPr>
        <w:t xml:space="preserve"> и отказ</w:t>
      </w:r>
      <w:r>
        <w:rPr>
          <w:color w:val="000000"/>
          <w:sz w:val="26"/>
          <w:szCs w:val="26"/>
        </w:rPr>
        <w:t>а</w:t>
      </w:r>
      <w:r w:rsidR="00491BCD" w:rsidRPr="00420CC2">
        <w:rPr>
          <w:color w:val="000000"/>
          <w:sz w:val="26"/>
          <w:szCs w:val="26"/>
        </w:rPr>
        <w:t xml:space="preserve"> от ИНН – 53 (10%)</w:t>
      </w:r>
      <w:r>
        <w:rPr>
          <w:color w:val="000000"/>
          <w:sz w:val="26"/>
          <w:szCs w:val="26"/>
        </w:rPr>
        <w:t>.</w:t>
      </w:r>
    </w:p>
    <w:p w:rsidR="00420CC2" w:rsidRDefault="00420CC2" w:rsidP="00420CC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20CC2" w:rsidRDefault="003E01F1" w:rsidP="00420CC2">
      <w:pPr>
        <w:shd w:val="clear" w:color="auto" w:fill="FFFFFF"/>
        <w:ind w:firstLine="567"/>
        <w:jc w:val="both"/>
        <w:rPr>
          <w:sz w:val="26"/>
          <w:szCs w:val="26"/>
        </w:rPr>
      </w:pPr>
      <w:r w:rsidRPr="00420CC2">
        <w:rPr>
          <w:sz w:val="26"/>
          <w:szCs w:val="26"/>
        </w:rPr>
        <w:t xml:space="preserve"> </w:t>
      </w:r>
      <w:r w:rsidR="005F6414" w:rsidRPr="00420CC2">
        <w:rPr>
          <w:sz w:val="26"/>
          <w:szCs w:val="26"/>
        </w:rPr>
        <w:t xml:space="preserve">Основную </w:t>
      </w:r>
      <w:r w:rsidR="00CB54C4" w:rsidRPr="00420CC2">
        <w:rPr>
          <w:sz w:val="26"/>
          <w:szCs w:val="26"/>
        </w:rPr>
        <w:t xml:space="preserve"> часть составляли обращения </w:t>
      </w:r>
      <w:r w:rsidR="00CB54C4" w:rsidRPr="00420CC2">
        <w:rPr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20CC2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420CC2">
        <w:rPr>
          <w:sz w:val="26"/>
          <w:szCs w:val="26"/>
        </w:rPr>
        <w:t xml:space="preserve"> предъявление необоснованных сумм задолженности по ЕНС,  отсутствие информации по ранее уплаченным налогам в бюджетную систему, списание в бесспорном порядке денежных средств со счетов налогоплательщиков</w:t>
      </w:r>
      <w:r w:rsidR="00420CC2">
        <w:rPr>
          <w:sz w:val="26"/>
          <w:szCs w:val="26"/>
        </w:rPr>
        <w:t>,</w:t>
      </w:r>
      <w:r w:rsidR="00A41A53" w:rsidRPr="00420CC2">
        <w:rPr>
          <w:sz w:val="26"/>
          <w:szCs w:val="26"/>
        </w:rPr>
        <w:t xml:space="preserve"> по уплате сумм налогов по объектам, не принадлежащим на праве собственности.</w:t>
      </w:r>
    </w:p>
    <w:p w:rsidR="00936E79" w:rsidRPr="00420CC2" w:rsidRDefault="003E01F1" w:rsidP="00420CC2">
      <w:pPr>
        <w:shd w:val="clear" w:color="auto" w:fill="FFFFFF"/>
        <w:ind w:firstLine="567"/>
        <w:jc w:val="both"/>
        <w:rPr>
          <w:sz w:val="26"/>
          <w:szCs w:val="26"/>
        </w:rPr>
      </w:pPr>
      <w:r w:rsidRPr="00420CC2">
        <w:rPr>
          <w:sz w:val="26"/>
          <w:szCs w:val="26"/>
        </w:rPr>
        <w:t xml:space="preserve">Отдельные обращения, поступившие в отчетном периоде, затрагивали </w:t>
      </w:r>
      <w:r w:rsidRPr="00420CC2">
        <w:rPr>
          <w:bCs/>
          <w:sz w:val="26"/>
          <w:szCs w:val="26"/>
        </w:rPr>
        <w:t>вопросы учета налогоплательщиков, получения и отказа от ИНН</w:t>
      </w:r>
      <w:r w:rsidRPr="00420CC2">
        <w:rPr>
          <w:sz w:val="26"/>
          <w:szCs w:val="26"/>
        </w:rPr>
        <w:t xml:space="preserve">. Заявители продолжали обращаться с требованием прекратить неправомерные, по </w:t>
      </w:r>
      <w:r w:rsidR="00420CC2">
        <w:rPr>
          <w:sz w:val="26"/>
          <w:szCs w:val="26"/>
        </w:rPr>
        <w:t xml:space="preserve">их </w:t>
      </w:r>
      <w:r w:rsidRPr="00420CC2">
        <w:rPr>
          <w:sz w:val="26"/>
          <w:szCs w:val="26"/>
        </w:rPr>
        <w:t>мнению, действия при обработке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936E79" w:rsidRPr="00420CC2" w:rsidRDefault="00936E79" w:rsidP="00420CC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20CC2">
        <w:rPr>
          <w:sz w:val="26"/>
          <w:szCs w:val="26"/>
        </w:rPr>
        <w:t>Значительное количество</w:t>
      </w:r>
      <w:r w:rsidRPr="00420CC2">
        <w:rPr>
          <w:color w:val="000000"/>
          <w:sz w:val="26"/>
          <w:szCs w:val="26"/>
        </w:rPr>
        <w:t xml:space="preserve">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</w:t>
      </w:r>
      <w:r w:rsidR="00420CC2">
        <w:rPr>
          <w:color w:val="000000"/>
          <w:sz w:val="26"/>
          <w:szCs w:val="26"/>
        </w:rPr>
        <w:t>ности сведений, содержащихся в л</w:t>
      </w:r>
      <w:r w:rsidRPr="00420CC2">
        <w:rPr>
          <w:color w:val="000000"/>
          <w:sz w:val="26"/>
          <w:szCs w:val="26"/>
        </w:rPr>
        <w:t>ичном кабинете налогоплательщиков.</w:t>
      </w:r>
      <w:r w:rsidRPr="00420CC2">
        <w:rPr>
          <w:rFonts w:eastAsia="Calibri"/>
          <w:color w:val="000000"/>
          <w:sz w:val="26"/>
          <w:szCs w:val="26"/>
        </w:rPr>
        <w:t xml:space="preserve">   </w:t>
      </w:r>
    </w:p>
    <w:p w:rsidR="003E01F1" w:rsidRPr="00420CC2" w:rsidRDefault="00420CC2" w:rsidP="00420CC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Сотрудниками Управления</w:t>
      </w:r>
      <w:r w:rsidR="003E01F1" w:rsidRPr="00420CC2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416B0F" w:rsidRDefault="00610DA3" w:rsidP="00533DDE">
      <w:pPr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 </w:t>
      </w:r>
    </w:p>
    <w:p w:rsidR="00195C55" w:rsidRPr="00195C55" w:rsidRDefault="00195C55" w:rsidP="00533DDE">
      <w:pPr>
        <w:jc w:val="both"/>
        <w:rPr>
          <w:b/>
          <w:noProof/>
          <w:sz w:val="26"/>
          <w:szCs w:val="26"/>
          <w:lang w:val="en-US"/>
        </w:rPr>
      </w:pPr>
    </w:p>
    <w:p w:rsidR="00FE17EA" w:rsidRDefault="001D6A2C" w:rsidP="00533DDE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420CC2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</w:t>
      </w:r>
      <w:r w:rsidR="00185DF0">
        <w:rPr>
          <w:noProof/>
          <w:sz w:val="16"/>
          <w:szCs w:val="16"/>
        </w:rPr>
        <w:t xml:space="preserve">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</w:t>
      </w: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420CC2" w:rsidRDefault="00420CC2" w:rsidP="001D6A2C">
      <w:pPr>
        <w:rPr>
          <w:noProof/>
          <w:sz w:val="16"/>
          <w:szCs w:val="16"/>
        </w:rPr>
      </w:pPr>
    </w:p>
    <w:p w:rsidR="003E01F1" w:rsidRDefault="00627FD4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</w:t>
      </w:r>
      <w:r w:rsidR="002073A2">
        <w:rPr>
          <w:noProof/>
          <w:sz w:val="16"/>
          <w:szCs w:val="16"/>
        </w:rPr>
        <w:t xml:space="preserve">               </w:t>
      </w:r>
      <w:r w:rsidR="007C1A68"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3E01F1">
        <w:rPr>
          <w:noProof/>
          <w:sz w:val="16"/>
          <w:szCs w:val="16"/>
        </w:rPr>
        <w:t xml:space="preserve">                        </w:t>
      </w:r>
    </w:p>
    <w:p w:rsidR="00D67D76" w:rsidRDefault="00D67D76" w:rsidP="001D6A2C">
      <w:pPr>
        <w:rPr>
          <w:noProof/>
          <w:sz w:val="16"/>
          <w:szCs w:val="16"/>
        </w:rPr>
      </w:pP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420C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в</w:t>
      </w:r>
      <w:r w:rsidR="00CA10CE" w:rsidRPr="009A60E7">
        <w:rPr>
          <w:b/>
          <w:noProof/>
          <w:sz w:val="22"/>
          <w:szCs w:val="22"/>
        </w:rPr>
        <w:t>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420CC2">
        <w:rPr>
          <w:b/>
          <w:noProof/>
          <w:sz w:val="22"/>
          <w:szCs w:val="22"/>
        </w:rPr>
        <w:t>с</w:t>
      </w:r>
      <w:r w:rsidR="001F6D9D">
        <w:rPr>
          <w:b/>
          <w:noProof/>
          <w:sz w:val="22"/>
          <w:szCs w:val="22"/>
        </w:rPr>
        <w:t xml:space="preserve"> 01</w:t>
      </w:r>
      <w:r w:rsidR="00C551F9">
        <w:rPr>
          <w:b/>
          <w:noProof/>
          <w:sz w:val="22"/>
          <w:szCs w:val="22"/>
        </w:rPr>
        <w:t>.</w:t>
      </w:r>
      <w:r w:rsidR="00F54077">
        <w:rPr>
          <w:b/>
          <w:noProof/>
          <w:sz w:val="22"/>
          <w:szCs w:val="22"/>
        </w:rPr>
        <w:t>0</w:t>
      </w:r>
      <w:r w:rsidR="00420CC2">
        <w:rPr>
          <w:b/>
          <w:noProof/>
          <w:sz w:val="22"/>
          <w:szCs w:val="22"/>
        </w:rPr>
        <w:t>4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F54077">
        <w:rPr>
          <w:b/>
          <w:noProof/>
          <w:sz w:val="22"/>
          <w:szCs w:val="22"/>
        </w:rPr>
        <w:t>3</w:t>
      </w:r>
      <w:r w:rsidR="00420CC2">
        <w:rPr>
          <w:b/>
          <w:noProof/>
          <w:sz w:val="22"/>
          <w:szCs w:val="22"/>
        </w:rPr>
        <w:t>0</w:t>
      </w:r>
      <w:r w:rsidR="00F54077">
        <w:rPr>
          <w:b/>
          <w:noProof/>
          <w:sz w:val="22"/>
          <w:szCs w:val="22"/>
        </w:rPr>
        <w:t>.0</w:t>
      </w:r>
      <w:r w:rsidR="00420CC2">
        <w:rPr>
          <w:b/>
          <w:noProof/>
          <w:sz w:val="22"/>
          <w:szCs w:val="22"/>
        </w:rPr>
        <w:t>4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F22F8D" w:rsidP="009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F54077" w:rsidP="00F5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F22F8D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F22F8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F22F8D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F22F8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F22F8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F22F8D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F22F8D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F22F8D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F22F8D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F22F8D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F22F8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F22F8D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533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8C2512" w:rsidP="00195C55">
      <w:pPr>
        <w:tabs>
          <w:tab w:val="left" w:pos="7212"/>
        </w:tabs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A2BFA" w:rsidRPr="00572574" w:rsidSect="003E01F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E4" w:rsidRDefault="00CA7CE4" w:rsidP="00230DA6">
      <w:r>
        <w:separator/>
      </w:r>
    </w:p>
  </w:endnote>
  <w:endnote w:type="continuationSeparator" w:id="0">
    <w:p w:rsidR="00CA7CE4" w:rsidRDefault="00CA7CE4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E4" w:rsidRDefault="00CA7CE4" w:rsidP="00230DA6">
      <w:r>
        <w:separator/>
      </w:r>
    </w:p>
  </w:footnote>
  <w:footnote w:type="continuationSeparator" w:id="0">
    <w:p w:rsidR="00CA7CE4" w:rsidRDefault="00CA7CE4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95C55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0CC2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3116"/>
    <w:rsid w:val="007D4115"/>
    <w:rsid w:val="007D4D64"/>
    <w:rsid w:val="007D6FEE"/>
    <w:rsid w:val="007F335D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4ABD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A7CE4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4609-152F-4702-A6EA-52CEF87A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Колосова Юлия Викторовна</cp:lastModifiedBy>
  <cp:revision>4</cp:revision>
  <cp:lastPrinted>2023-05-11T22:58:00Z</cp:lastPrinted>
  <dcterms:created xsi:type="dcterms:W3CDTF">2023-05-11T22:32:00Z</dcterms:created>
  <dcterms:modified xsi:type="dcterms:W3CDTF">2023-05-11T23:03:00Z</dcterms:modified>
</cp:coreProperties>
</file>