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5F" w:rsidRDefault="009A1C5F" w:rsidP="00D97BB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 в августе2017 года</w:t>
      </w:r>
      <w:bookmarkStart w:id="0" w:name="_GoBack"/>
      <w:bookmarkEnd w:id="0"/>
    </w:p>
    <w:p w:rsidR="009A1C5F" w:rsidRDefault="009A1C5F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9A1C5F" w:rsidRDefault="009A1C5F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9A1C5F" w:rsidRDefault="009A1C5F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  Управление ФНС России по Сахалинской области  (далее – Управление) за август2017 года поступило 883обращения  граждан, из которых 465</w:t>
      </w:r>
      <w:r w:rsidRPr="0030441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51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 xml:space="preserve"> поступило по сети интернет.</w:t>
      </w:r>
    </w:p>
    <w:p w:rsidR="009A1C5F" w:rsidRPr="00B508E6" w:rsidRDefault="009A1C5F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7"/>
          <w:szCs w:val="27"/>
        </w:rPr>
        <w:t>О</w:t>
      </w:r>
      <w:r w:rsidRPr="00B508E6">
        <w:rPr>
          <w:sz w:val="27"/>
          <w:szCs w:val="27"/>
        </w:rPr>
        <w:t>сновную часть обращений граждан составляли вопросы</w:t>
      </w:r>
      <w:r>
        <w:rPr>
          <w:color w:val="000000"/>
          <w:sz w:val="26"/>
          <w:szCs w:val="26"/>
        </w:rPr>
        <w:t>:</w:t>
      </w:r>
    </w:p>
    <w:p w:rsidR="009A1C5F" w:rsidRDefault="009A1C5F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исчисления и уплаты транспортного налога  –  274</w:t>
      </w:r>
      <w:r w:rsidRPr="00F97CCC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31</w:t>
      </w:r>
      <w:r w:rsidRPr="00F97CCC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;</w:t>
      </w:r>
    </w:p>
    <w:p w:rsidR="009A1C5F" w:rsidRDefault="009A1C5F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организации работы с налогоплательщиками – 197</w:t>
      </w:r>
      <w:r w:rsidRPr="00F97CCC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22,3</w:t>
      </w:r>
      <w:r w:rsidRPr="00F97CCC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;</w:t>
      </w:r>
    </w:p>
    <w:p w:rsidR="009A1C5F" w:rsidRDefault="009A1C5F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налога на имущество   - 121(13,7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.</w:t>
      </w:r>
    </w:p>
    <w:p w:rsidR="009A1C5F" w:rsidRDefault="009A1C5F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задолженности по налогам и сборам – 80 (9%)</w:t>
      </w:r>
    </w:p>
    <w:p w:rsidR="009A1C5F" w:rsidRDefault="009A1C5F" w:rsidP="00D6081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Налогоплательщики обращаются по вопросам начисления налога на не принадлежащие им на праве собственности имущества, транспорта и земельных участков. Просят произвести перерасчет излишне начисленного налога.</w:t>
      </w:r>
    </w:p>
    <w:p w:rsidR="009A1C5F" w:rsidRDefault="009A1C5F" w:rsidP="00D6081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Продолжают оставаться вопросы  по исчислению налога на имущество, перерасчета налога в связи с применением льгот, а также граждане интересуются о своей задолженности по налогам, страховым взносам.</w:t>
      </w:r>
    </w:p>
    <w:p w:rsidR="009A1C5F" w:rsidRDefault="009A1C5F" w:rsidP="00E84FC2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Поступали вопросы о пользовании информационными ресурсами.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9A1C5F" w:rsidRDefault="009A1C5F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9A1C5F" w:rsidRDefault="009A1C5F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9A1C5F" w:rsidRDefault="009A1C5F" w:rsidP="00720599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9A1C5F" w:rsidRDefault="009A1C5F" w:rsidP="009A60E7">
      <w:pPr>
        <w:jc w:val="center"/>
        <w:rPr>
          <w:b/>
          <w:noProof/>
          <w:sz w:val="22"/>
          <w:szCs w:val="22"/>
        </w:rPr>
      </w:pPr>
    </w:p>
    <w:p w:rsidR="009A1C5F" w:rsidRDefault="009A1C5F" w:rsidP="009A60E7">
      <w:pPr>
        <w:jc w:val="center"/>
        <w:rPr>
          <w:b/>
          <w:noProof/>
          <w:sz w:val="22"/>
          <w:szCs w:val="22"/>
        </w:rPr>
      </w:pPr>
    </w:p>
    <w:p w:rsidR="009A1C5F" w:rsidRDefault="009A1C5F" w:rsidP="009A60E7">
      <w:pPr>
        <w:jc w:val="center"/>
        <w:rPr>
          <w:b/>
          <w:noProof/>
          <w:sz w:val="22"/>
          <w:szCs w:val="22"/>
        </w:rPr>
      </w:pPr>
    </w:p>
    <w:p w:rsidR="009A1C5F" w:rsidRDefault="009A1C5F" w:rsidP="009A60E7">
      <w:pPr>
        <w:jc w:val="center"/>
        <w:rPr>
          <w:b/>
          <w:noProof/>
          <w:sz w:val="22"/>
          <w:szCs w:val="22"/>
        </w:rPr>
      </w:pPr>
    </w:p>
    <w:p w:rsidR="009A1C5F" w:rsidRPr="009A60E7" w:rsidRDefault="009A1C5F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СПРА</w:t>
      </w:r>
      <w:r w:rsidRPr="009A60E7">
        <w:rPr>
          <w:b/>
          <w:noProof/>
          <w:sz w:val="22"/>
          <w:szCs w:val="22"/>
        </w:rPr>
        <w:t>ВКА</w:t>
      </w:r>
    </w:p>
    <w:p w:rsidR="009A1C5F" w:rsidRPr="009A60E7" w:rsidRDefault="009A1C5F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9A1C5F" w:rsidRPr="009A60E7" w:rsidRDefault="009A1C5F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01.08.2017 по 31.08.2017</w:t>
      </w:r>
    </w:p>
    <w:p w:rsidR="009A1C5F" w:rsidRDefault="009A1C5F" w:rsidP="009A60E7">
      <w:pPr>
        <w:jc w:val="center"/>
        <w:rPr>
          <w:b/>
          <w:noProof/>
        </w:rPr>
      </w:pPr>
    </w:p>
    <w:p w:rsidR="009A1C5F" w:rsidRPr="00742D1F" w:rsidRDefault="009A1C5F" w:rsidP="009A60E7">
      <w:pPr>
        <w:jc w:val="center"/>
        <w:rPr>
          <w:b/>
          <w:noProof/>
        </w:rPr>
      </w:pPr>
    </w:p>
    <w:p w:rsidR="009A1C5F" w:rsidRDefault="009A1C5F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2"/>
        <w:gridCol w:w="941"/>
        <w:gridCol w:w="941"/>
        <w:gridCol w:w="941"/>
        <w:gridCol w:w="941"/>
        <w:gridCol w:w="941"/>
        <w:gridCol w:w="794"/>
      </w:tblGrid>
      <w:tr w:rsidR="009A1C5F" w:rsidRPr="00CC5F7F" w:rsidTr="00BB5BDA">
        <w:trPr>
          <w:trHeight w:val="804"/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0003.0008.0086.0760</w:t>
            </w:r>
          </w:p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0003.0008.0086.0763</w:t>
            </w:r>
          </w:p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0003.0008.0086.0764</w:t>
            </w:r>
          </w:p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0003.0008.0086.1471 Государственная регистрация юридических лиц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0003.0008.0086.0769</w:t>
            </w:r>
          </w:p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Задолжность по налогам и сборам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0001.0002.0027.0000</w:t>
            </w:r>
          </w:p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0003.0008.0086.0772 Получение и отказ от ИНН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CC5F7F">
              <w:rPr>
                <w:noProof/>
                <w:color w:val="000000"/>
                <w:sz w:val="20"/>
                <w:szCs w:val="20"/>
                <w:lang w:val="en-US"/>
              </w:rPr>
              <w:t>0003.0008.0086.0777</w:t>
            </w:r>
          </w:p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</w:tcPr>
          <w:p w:rsidR="009A1C5F" w:rsidRPr="00DF5CA8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0003.0008.0086.0765</w:t>
            </w:r>
          </w:p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9A1C5F" w:rsidRPr="00175965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A1C5F" w:rsidRPr="00CC5F7F" w:rsidTr="00BB5BDA">
        <w:trPr>
          <w:trHeight w:val="554"/>
          <w:jc w:val="center"/>
        </w:trPr>
        <w:tc>
          <w:tcPr>
            <w:tcW w:w="0" w:type="auto"/>
          </w:tcPr>
          <w:p w:rsidR="009A1C5F" w:rsidRPr="00CC5F7F" w:rsidRDefault="009A1C5F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0003.0008.0086.0778Нологообложение алкогольной продукции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1D209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</w:t>
            </w:r>
            <w:r w:rsidRPr="00CC5F7F">
              <w:rPr>
                <w:noProof/>
                <w:color w:val="000000"/>
                <w:sz w:val="20"/>
                <w:szCs w:val="20"/>
              </w:rPr>
              <w:t>7.0</w:t>
            </w:r>
            <w:r>
              <w:rPr>
                <w:noProof/>
                <w:color w:val="000000"/>
                <w:sz w:val="20"/>
                <w:szCs w:val="20"/>
              </w:rPr>
              <w:t>110Работа государственных органов и органов местного самоуправления с письменными и устыми обращениями граждан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1D209B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0003.0008.0086.0761 Налог на добавленную стоимость</w:t>
            </w:r>
          </w:p>
        </w:tc>
        <w:tc>
          <w:tcPr>
            <w:tcW w:w="0" w:type="auto"/>
          </w:tcPr>
          <w:p w:rsidR="009A1C5F" w:rsidRPr="00973EC8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0003.0008.0086.0767 Госпошлина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0003.0008.0086.0770 Уклонение от налогообложения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DF5001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0003.0008.0086.0768 Налогообложение малого бизнеса</w:t>
            </w:r>
          </w:p>
        </w:tc>
        <w:tc>
          <w:tcPr>
            <w:tcW w:w="0" w:type="auto"/>
          </w:tcPr>
          <w:p w:rsidR="009A1C5F" w:rsidRPr="00973EC8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0003.0008.0086.0771 Применение ККТ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0003.0008.0086.0774 Юридические вопросы по налогам и сборам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Default="009A1C5F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0002.0007.0067.0245 ПФР и </w:t>
            </w:r>
          </w:p>
          <w:p w:rsidR="009A1C5F" w:rsidRPr="00CC5F7F" w:rsidRDefault="009A1C5F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Default="009A1C5F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9A1C5F" w:rsidRDefault="009A1C5F" w:rsidP="00E97A7B">
            <w:pPr>
              <w:rPr>
                <w:color w:val="000000"/>
                <w:sz w:val="20"/>
                <w:szCs w:val="20"/>
              </w:rPr>
            </w:pPr>
          </w:p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0001.0003.0000.0000 Гражданское право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0002.0000.0000.0000 Социальная сфера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0001.0002.0024.0172Федеральная государственная гражданская служба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1162C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>Пособия. Компинсационные выплаты.( за исключением международного содрудничества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0003.0000.0000.0000 Экономика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0003.0008.0000.0000 Финансы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1162C6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0005.0005.0000.0000 Жилище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0003.0009.0000.0000 Хозяйственная деятельность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21 По вопросам регестрации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A05699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04 О налоге с продаж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05 По вопросу местных налогов и отчислений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A1C5F" w:rsidRPr="0072073A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9A1C5F" w:rsidRPr="00A66717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0003.0008.0086.0766 Налог на прибыль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18 О налоге с дивидентов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28 О налоге на вмененный доход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4D70E7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0003.0008.0086.0684 Налоговые преференции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030657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9A1C5F" w:rsidRPr="00CC5F7F" w:rsidRDefault="009A1C5F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Default="009A1C5F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  <w:p w:rsidR="009A1C5F" w:rsidRPr="00CC5F7F" w:rsidRDefault="009A1C5F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0002.0006.0065.0221 Трудовой стаж и трудовые книжки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</w:p>
          <w:p w:rsidR="009A1C5F" w:rsidRPr="00CC5F7F" w:rsidRDefault="009A1C5F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0002.0006.0065.1412 Нормирование труда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BB5BDA" w:rsidRDefault="009A1C5F" w:rsidP="00E97A7B">
            <w:pPr>
              <w:rPr>
                <w:noProof/>
                <w:sz w:val="20"/>
                <w:szCs w:val="20"/>
              </w:rPr>
            </w:pPr>
          </w:p>
          <w:p w:rsidR="009A1C5F" w:rsidRPr="00BB5BDA" w:rsidRDefault="009A1C5F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0002.0007.0067.0257</w:t>
            </w:r>
            <w:r>
              <w:rPr>
                <w:noProof/>
                <w:sz w:val="18"/>
              </w:rPr>
              <w:t xml:space="preserve"> Фонд социального страхования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Default="009A1C5F" w:rsidP="00E97A7B">
            <w:pPr>
              <w:rPr>
                <w:noProof/>
                <w:sz w:val="18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A1C5F" w:rsidRPr="00CC5F7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A1C5F" w:rsidRDefault="009A1C5F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A1C5F" w:rsidRPr="00CC5F7F" w:rsidTr="00BB5BDA">
        <w:trPr>
          <w:jc w:val="center"/>
        </w:trPr>
        <w:tc>
          <w:tcPr>
            <w:tcW w:w="0" w:type="auto"/>
          </w:tcPr>
          <w:p w:rsidR="009A1C5F" w:rsidRPr="00CC5F7F" w:rsidRDefault="009A1C5F" w:rsidP="00E97A7B">
            <w:pPr>
              <w:rPr>
                <w:noProof/>
                <w:sz w:val="20"/>
                <w:szCs w:val="20"/>
              </w:rPr>
            </w:pPr>
          </w:p>
          <w:p w:rsidR="009A1C5F" w:rsidRPr="00CC5F7F" w:rsidRDefault="009A1C5F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9A1C5F" w:rsidRPr="00D25F2E" w:rsidRDefault="009A1C5F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</w:t>
            </w:r>
          </w:p>
        </w:tc>
        <w:tc>
          <w:tcPr>
            <w:tcW w:w="0" w:type="auto"/>
          </w:tcPr>
          <w:p w:rsidR="009A1C5F" w:rsidRPr="00C15500" w:rsidRDefault="009A1C5F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9A1C5F" w:rsidRPr="00C15500" w:rsidRDefault="009A1C5F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:rsidR="009A1C5F" w:rsidRPr="00C15500" w:rsidRDefault="009A1C5F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941" w:type="dxa"/>
          </w:tcPr>
          <w:p w:rsidR="009A1C5F" w:rsidRPr="00C15500" w:rsidRDefault="009A1C5F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794" w:type="dxa"/>
          </w:tcPr>
          <w:p w:rsidR="009A1C5F" w:rsidRPr="00C15500" w:rsidRDefault="009A1C5F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</w:t>
            </w:r>
          </w:p>
        </w:tc>
      </w:tr>
    </w:tbl>
    <w:p w:rsidR="009A1C5F" w:rsidRDefault="009A1C5F" w:rsidP="009A60E7">
      <w:pPr>
        <w:rPr>
          <w:color w:val="000000"/>
        </w:rPr>
      </w:pPr>
    </w:p>
    <w:p w:rsidR="009A1C5F" w:rsidRDefault="009A1C5F" w:rsidP="009A60E7">
      <w:pPr>
        <w:rPr>
          <w:color w:val="000000"/>
        </w:rPr>
      </w:pPr>
    </w:p>
    <w:p w:rsidR="009A1C5F" w:rsidRDefault="009A1C5F" w:rsidP="009A60E7">
      <w:pPr>
        <w:rPr>
          <w:color w:val="000000"/>
        </w:rPr>
      </w:pPr>
    </w:p>
    <w:p w:rsidR="009A1C5F" w:rsidRDefault="009A1C5F" w:rsidP="009A60E7">
      <w:pPr>
        <w:rPr>
          <w:color w:val="000000"/>
        </w:rPr>
      </w:pPr>
    </w:p>
    <w:p w:rsidR="009A1C5F" w:rsidRDefault="009A1C5F" w:rsidP="009A60E7">
      <w:pPr>
        <w:rPr>
          <w:color w:val="000000"/>
        </w:rPr>
      </w:pPr>
    </w:p>
    <w:p w:rsidR="009A1C5F" w:rsidRDefault="009A1C5F" w:rsidP="009A60E7">
      <w:pPr>
        <w:rPr>
          <w:color w:val="000000"/>
        </w:rPr>
      </w:pPr>
    </w:p>
    <w:p w:rsidR="009A1C5F" w:rsidRDefault="009A1C5F" w:rsidP="009A60E7">
      <w:pPr>
        <w:rPr>
          <w:color w:val="000000"/>
        </w:rPr>
      </w:pPr>
    </w:p>
    <w:p w:rsidR="009A1C5F" w:rsidRDefault="009A1C5F" w:rsidP="009A60E7">
      <w:pPr>
        <w:rPr>
          <w:color w:val="000000"/>
        </w:rPr>
      </w:pPr>
    </w:p>
    <w:p w:rsidR="009A1C5F" w:rsidRDefault="009A1C5F" w:rsidP="009A60E7">
      <w:pPr>
        <w:rPr>
          <w:color w:val="000000"/>
        </w:rPr>
      </w:pPr>
    </w:p>
    <w:sectPr w:rsidR="009A1C5F" w:rsidSect="00720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C5F" w:rsidRDefault="009A1C5F" w:rsidP="00230DA6">
      <w:r>
        <w:separator/>
      </w:r>
    </w:p>
  </w:endnote>
  <w:endnote w:type="continuationSeparator" w:id="1">
    <w:p w:rsidR="009A1C5F" w:rsidRDefault="009A1C5F" w:rsidP="0023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C5F" w:rsidRDefault="009A1C5F" w:rsidP="00230DA6">
      <w:r>
        <w:separator/>
      </w:r>
    </w:p>
  </w:footnote>
  <w:footnote w:type="continuationSeparator" w:id="1">
    <w:p w:rsidR="009A1C5F" w:rsidRDefault="009A1C5F" w:rsidP="00230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0E8"/>
    <w:rsid w:val="00002B16"/>
    <w:rsid w:val="000073DB"/>
    <w:rsid w:val="00030657"/>
    <w:rsid w:val="00040E30"/>
    <w:rsid w:val="00047CC2"/>
    <w:rsid w:val="00052016"/>
    <w:rsid w:val="00054BDF"/>
    <w:rsid w:val="000560B7"/>
    <w:rsid w:val="00081931"/>
    <w:rsid w:val="000837A1"/>
    <w:rsid w:val="000A30D4"/>
    <w:rsid w:val="000A5445"/>
    <w:rsid w:val="000C0989"/>
    <w:rsid w:val="000D0143"/>
    <w:rsid w:val="000D441B"/>
    <w:rsid w:val="000F4B3C"/>
    <w:rsid w:val="0010105F"/>
    <w:rsid w:val="001010DF"/>
    <w:rsid w:val="001053E9"/>
    <w:rsid w:val="00114989"/>
    <w:rsid w:val="001162C6"/>
    <w:rsid w:val="00123E3E"/>
    <w:rsid w:val="00130E3B"/>
    <w:rsid w:val="0013581D"/>
    <w:rsid w:val="0014049E"/>
    <w:rsid w:val="0014422D"/>
    <w:rsid w:val="00147719"/>
    <w:rsid w:val="001619D8"/>
    <w:rsid w:val="00164255"/>
    <w:rsid w:val="001672F9"/>
    <w:rsid w:val="00172587"/>
    <w:rsid w:val="00173F7A"/>
    <w:rsid w:val="00175965"/>
    <w:rsid w:val="0018328C"/>
    <w:rsid w:val="001B7B17"/>
    <w:rsid w:val="001C09BA"/>
    <w:rsid w:val="001D1A79"/>
    <w:rsid w:val="001D206B"/>
    <w:rsid w:val="001D209B"/>
    <w:rsid w:val="001E25FD"/>
    <w:rsid w:val="001E34DA"/>
    <w:rsid w:val="001E3683"/>
    <w:rsid w:val="001E53D8"/>
    <w:rsid w:val="001F5721"/>
    <w:rsid w:val="001F70B3"/>
    <w:rsid w:val="00223704"/>
    <w:rsid w:val="00230DA6"/>
    <w:rsid w:val="00230F37"/>
    <w:rsid w:val="0023230D"/>
    <w:rsid w:val="00235AFD"/>
    <w:rsid w:val="00263021"/>
    <w:rsid w:val="002722C4"/>
    <w:rsid w:val="0028200B"/>
    <w:rsid w:val="00285DF4"/>
    <w:rsid w:val="00296B8D"/>
    <w:rsid w:val="002A0E8E"/>
    <w:rsid w:val="002A65B3"/>
    <w:rsid w:val="002A74B1"/>
    <w:rsid w:val="002B103F"/>
    <w:rsid w:val="002C365F"/>
    <w:rsid w:val="002C40D3"/>
    <w:rsid w:val="002C45A5"/>
    <w:rsid w:val="002D1C3D"/>
    <w:rsid w:val="002E77D8"/>
    <w:rsid w:val="002F628A"/>
    <w:rsid w:val="00304410"/>
    <w:rsid w:val="0031781F"/>
    <w:rsid w:val="00320591"/>
    <w:rsid w:val="00341A05"/>
    <w:rsid w:val="003439DA"/>
    <w:rsid w:val="003542EA"/>
    <w:rsid w:val="00363BDC"/>
    <w:rsid w:val="00373FC4"/>
    <w:rsid w:val="0038681B"/>
    <w:rsid w:val="003A223C"/>
    <w:rsid w:val="003A49B6"/>
    <w:rsid w:val="003A6EC4"/>
    <w:rsid w:val="003A79B6"/>
    <w:rsid w:val="003A7ED4"/>
    <w:rsid w:val="003C2580"/>
    <w:rsid w:val="003C40E9"/>
    <w:rsid w:val="003C7A81"/>
    <w:rsid w:val="003D059E"/>
    <w:rsid w:val="003D6A75"/>
    <w:rsid w:val="003E5FC9"/>
    <w:rsid w:val="00407821"/>
    <w:rsid w:val="00416019"/>
    <w:rsid w:val="0044274A"/>
    <w:rsid w:val="00444A88"/>
    <w:rsid w:val="004469E6"/>
    <w:rsid w:val="00451487"/>
    <w:rsid w:val="0045295E"/>
    <w:rsid w:val="00454A66"/>
    <w:rsid w:val="004714EA"/>
    <w:rsid w:val="00473C78"/>
    <w:rsid w:val="00476A3E"/>
    <w:rsid w:val="004800B3"/>
    <w:rsid w:val="00483EC8"/>
    <w:rsid w:val="004A11F3"/>
    <w:rsid w:val="004A5D2C"/>
    <w:rsid w:val="004B17B9"/>
    <w:rsid w:val="004C44A8"/>
    <w:rsid w:val="004C58F5"/>
    <w:rsid w:val="004D1AE5"/>
    <w:rsid w:val="004D70E7"/>
    <w:rsid w:val="004E7854"/>
    <w:rsid w:val="00514B71"/>
    <w:rsid w:val="005169DE"/>
    <w:rsid w:val="005246E3"/>
    <w:rsid w:val="005439DE"/>
    <w:rsid w:val="00544CAF"/>
    <w:rsid w:val="005504B4"/>
    <w:rsid w:val="00560984"/>
    <w:rsid w:val="00564D1D"/>
    <w:rsid w:val="00570000"/>
    <w:rsid w:val="00580C62"/>
    <w:rsid w:val="005857FF"/>
    <w:rsid w:val="00586135"/>
    <w:rsid w:val="0059587B"/>
    <w:rsid w:val="005A0563"/>
    <w:rsid w:val="005A6D1C"/>
    <w:rsid w:val="005B08EF"/>
    <w:rsid w:val="005B50FC"/>
    <w:rsid w:val="005C00ED"/>
    <w:rsid w:val="005C1985"/>
    <w:rsid w:val="005D1E6B"/>
    <w:rsid w:val="005E3599"/>
    <w:rsid w:val="005E4D39"/>
    <w:rsid w:val="005E5CC7"/>
    <w:rsid w:val="005E69D3"/>
    <w:rsid w:val="005F0A42"/>
    <w:rsid w:val="005F1095"/>
    <w:rsid w:val="005F5CE0"/>
    <w:rsid w:val="00603CE9"/>
    <w:rsid w:val="00616BF5"/>
    <w:rsid w:val="00622AE4"/>
    <w:rsid w:val="006314DB"/>
    <w:rsid w:val="006378F4"/>
    <w:rsid w:val="00660180"/>
    <w:rsid w:val="00660881"/>
    <w:rsid w:val="00690D44"/>
    <w:rsid w:val="006950A7"/>
    <w:rsid w:val="006A0849"/>
    <w:rsid w:val="006A0A4B"/>
    <w:rsid w:val="006B606B"/>
    <w:rsid w:val="006C370E"/>
    <w:rsid w:val="006C7BA0"/>
    <w:rsid w:val="006D791B"/>
    <w:rsid w:val="006F2937"/>
    <w:rsid w:val="006F74B6"/>
    <w:rsid w:val="007010F4"/>
    <w:rsid w:val="00720599"/>
    <w:rsid w:val="0072073A"/>
    <w:rsid w:val="007255D5"/>
    <w:rsid w:val="00735B1C"/>
    <w:rsid w:val="0074205A"/>
    <w:rsid w:val="00742D1F"/>
    <w:rsid w:val="00745AC3"/>
    <w:rsid w:val="0074686F"/>
    <w:rsid w:val="00746E58"/>
    <w:rsid w:val="007562CF"/>
    <w:rsid w:val="0076176A"/>
    <w:rsid w:val="00767524"/>
    <w:rsid w:val="00784A83"/>
    <w:rsid w:val="007900E2"/>
    <w:rsid w:val="0079555F"/>
    <w:rsid w:val="0079569D"/>
    <w:rsid w:val="00796430"/>
    <w:rsid w:val="007A3606"/>
    <w:rsid w:val="007B6B1D"/>
    <w:rsid w:val="007D2169"/>
    <w:rsid w:val="007F6D80"/>
    <w:rsid w:val="00806173"/>
    <w:rsid w:val="008166D1"/>
    <w:rsid w:val="0083598C"/>
    <w:rsid w:val="0085415D"/>
    <w:rsid w:val="00854F4C"/>
    <w:rsid w:val="00866649"/>
    <w:rsid w:val="008737D5"/>
    <w:rsid w:val="00882159"/>
    <w:rsid w:val="00883B8D"/>
    <w:rsid w:val="0088422C"/>
    <w:rsid w:val="00897374"/>
    <w:rsid w:val="008A1126"/>
    <w:rsid w:val="008A5944"/>
    <w:rsid w:val="008B68C1"/>
    <w:rsid w:val="008C10AE"/>
    <w:rsid w:val="008C3AF8"/>
    <w:rsid w:val="008E7F49"/>
    <w:rsid w:val="008F5780"/>
    <w:rsid w:val="008F6B67"/>
    <w:rsid w:val="008F7E1B"/>
    <w:rsid w:val="00922648"/>
    <w:rsid w:val="009263C7"/>
    <w:rsid w:val="00930A32"/>
    <w:rsid w:val="00936247"/>
    <w:rsid w:val="00950447"/>
    <w:rsid w:val="00950C57"/>
    <w:rsid w:val="00952BF6"/>
    <w:rsid w:val="00955F1E"/>
    <w:rsid w:val="00972A78"/>
    <w:rsid w:val="00973EC8"/>
    <w:rsid w:val="00981A9F"/>
    <w:rsid w:val="00982563"/>
    <w:rsid w:val="00983D09"/>
    <w:rsid w:val="00983ED6"/>
    <w:rsid w:val="009877D2"/>
    <w:rsid w:val="0099129F"/>
    <w:rsid w:val="0099548F"/>
    <w:rsid w:val="009A1C5F"/>
    <w:rsid w:val="009A1CA3"/>
    <w:rsid w:val="009A3DE6"/>
    <w:rsid w:val="009A60E7"/>
    <w:rsid w:val="009A7053"/>
    <w:rsid w:val="009B1290"/>
    <w:rsid w:val="009B7E3B"/>
    <w:rsid w:val="009D57F3"/>
    <w:rsid w:val="009D7CEB"/>
    <w:rsid w:val="009E0196"/>
    <w:rsid w:val="009E4293"/>
    <w:rsid w:val="009E5ACC"/>
    <w:rsid w:val="009F0220"/>
    <w:rsid w:val="009F3267"/>
    <w:rsid w:val="00A05699"/>
    <w:rsid w:val="00A121A1"/>
    <w:rsid w:val="00A42288"/>
    <w:rsid w:val="00A4517B"/>
    <w:rsid w:val="00A62AC1"/>
    <w:rsid w:val="00A664A5"/>
    <w:rsid w:val="00A66717"/>
    <w:rsid w:val="00A748E8"/>
    <w:rsid w:val="00A758B6"/>
    <w:rsid w:val="00A851EA"/>
    <w:rsid w:val="00A91E12"/>
    <w:rsid w:val="00AB44B0"/>
    <w:rsid w:val="00AC558E"/>
    <w:rsid w:val="00AF0C6F"/>
    <w:rsid w:val="00AF6D0F"/>
    <w:rsid w:val="00AF7EED"/>
    <w:rsid w:val="00B001BD"/>
    <w:rsid w:val="00B345A0"/>
    <w:rsid w:val="00B508E6"/>
    <w:rsid w:val="00B50B9A"/>
    <w:rsid w:val="00B60DFC"/>
    <w:rsid w:val="00B917C5"/>
    <w:rsid w:val="00BB58FC"/>
    <w:rsid w:val="00BB5BDA"/>
    <w:rsid w:val="00BC026B"/>
    <w:rsid w:val="00BC1F08"/>
    <w:rsid w:val="00BC4720"/>
    <w:rsid w:val="00BD15F7"/>
    <w:rsid w:val="00BF2A15"/>
    <w:rsid w:val="00C0156F"/>
    <w:rsid w:val="00C10004"/>
    <w:rsid w:val="00C14F2B"/>
    <w:rsid w:val="00C15500"/>
    <w:rsid w:val="00C27F15"/>
    <w:rsid w:val="00C31DC1"/>
    <w:rsid w:val="00C45C05"/>
    <w:rsid w:val="00C551F9"/>
    <w:rsid w:val="00C703F1"/>
    <w:rsid w:val="00C70FFF"/>
    <w:rsid w:val="00C761A5"/>
    <w:rsid w:val="00C857CE"/>
    <w:rsid w:val="00C91F4C"/>
    <w:rsid w:val="00CA10CE"/>
    <w:rsid w:val="00CB0209"/>
    <w:rsid w:val="00CB1C4B"/>
    <w:rsid w:val="00CC5DB4"/>
    <w:rsid w:val="00CC5F7F"/>
    <w:rsid w:val="00CC6948"/>
    <w:rsid w:val="00CF4A7C"/>
    <w:rsid w:val="00D118EA"/>
    <w:rsid w:val="00D25F2E"/>
    <w:rsid w:val="00D27C92"/>
    <w:rsid w:val="00D31380"/>
    <w:rsid w:val="00D422BA"/>
    <w:rsid w:val="00D52C9D"/>
    <w:rsid w:val="00D540E8"/>
    <w:rsid w:val="00D55100"/>
    <w:rsid w:val="00D60818"/>
    <w:rsid w:val="00D66FBA"/>
    <w:rsid w:val="00D74457"/>
    <w:rsid w:val="00D83863"/>
    <w:rsid w:val="00D96A07"/>
    <w:rsid w:val="00D97BB7"/>
    <w:rsid w:val="00DA27EC"/>
    <w:rsid w:val="00DC22DA"/>
    <w:rsid w:val="00DD27C2"/>
    <w:rsid w:val="00DF1A47"/>
    <w:rsid w:val="00DF4D95"/>
    <w:rsid w:val="00DF5001"/>
    <w:rsid w:val="00DF5CA8"/>
    <w:rsid w:val="00E005D5"/>
    <w:rsid w:val="00E035DC"/>
    <w:rsid w:val="00E04EC4"/>
    <w:rsid w:val="00E05161"/>
    <w:rsid w:val="00E14DF4"/>
    <w:rsid w:val="00E15A5E"/>
    <w:rsid w:val="00E178AF"/>
    <w:rsid w:val="00E23550"/>
    <w:rsid w:val="00E30091"/>
    <w:rsid w:val="00E41DD1"/>
    <w:rsid w:val="00E47190"/>
    <w:rsid w:val="00E47A84"/>
    <w:rsid w:val="00E52BD1"/>
    <w:rsid w:val="00E57B20"/>
    <w:rsid w:val="00E70011"/>
    <w:rsid w:val="00E72389"/>
    <w:rsid w:val="00E731FF"/>
    <w:rsid w:val="00E76D9F"/>
    <w:rsid w:val="00E76DED"/>
    <w:rsid w:val="00E81B2D"/>
    <w:rsid w:val="00E84930"/>
    <w:rsid w:val="00E84FC2"/>
    <w:rsid w:val="00E9635A"/>
    <w:rsid w:val="00E97A7B"/>
    <w:rsid w:val="00EA4D2D"/>
    <w:rsid w:val="00EB1C44"/>
    <w:rsid w:val="00EB2795"/>
    <w:rsid w:val="00EB6512"/>
    <w:rsid w:val="00EC0BA9"/>
    <w:rsid w:val="00ED33A2"/>
    <w:rsid w:val="00EF1587"/>
    <w:rsid w:val="00EF2AA0"/>
    <w:rsid w:val="00F15311"/>
    <w:rsid w:val="00F178D0"/>
    <w:rsid w:val="00F17EE8"/>
    <w:rsid w:val="00F31F26"/>
    <w:rsid w:val="00F3371F"/>
    <w:rsid w:val="00F51782"/>
    <w:rsid w:val="00F53F59"/>
    <w:rsid w:val="00F860CC"/>
    <w:rsid w:val="00F87FCF"/>
    <w:rsid w:val="00F97CCC"/>
    <w:rsid w:val="00FB2D71"/>
    <w:rsid w:val="00F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11F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F3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230D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DA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230D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DA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1668</TotalTime>
  <Pages>4</Pages>
  <Words>892</Words>
  <Characters>5089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User</cp:lastModifiedBy>
  <cp:revision>195</cp:revision>
  <cp:lastPrinted>2017-05-10T05:14:00Z</cp:lastPrinted>
  <dcterms:created xsi:type="dcterms:W3CDTF">2015-10-01T01:54:00Z</dcterms:created>
  <dcterms:modified xsi:type="dcterms:W3CDTF">2017-09-12T04:06:00Z</dcterms:modified>
</cp:coreProperties>
</file>